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2132E" w14:textId="77777777" w:rsidR="00A54266" w:rsidRDefault="001E6E99" w:rsidP="00870578">
      <w:pPr>
        <w:tabs>
          <w:tab w:val="left" w:pos="0"/>
        </w:tabs>
        <w:suppressAutoHyphens/>
        <w:ind w:left="1701" w:right="-93" w:hanging="1701"/>
        <w:jc w:val="both"/>
        <w:rPr>
          <w:b/>
          <w:spacing w:val="-2"/>
          <w:sz w:val="22"/>
          <w:szCs w:val="22"/>
        </w:rPr>
      </w:pPr>
      <w:r w:rsidRPr="006551E2">
        <w:rPr>
          <w:b/>
          <w:spacing w:val="-2"/>
          <w:sz w:val="22"/>
          <w:szCs w:val="22"/>
        </w:rPr>
        <w:t xml:space="preserve">MANDAT À L'UNION DES MUNICIPALITÉS DU QUÉBEC </w:t>
      </w:r>
    </w:p>
    <w:p w14:paraId="72D6AC84" w14:textId="77777777" w:rsidR="00401EA1" w:rsidRPr="006551E2" w:rsidRDefault="001E6E99" w:rsidP="00870578">
      <w:pPr>
        <w:tabs>
          <w:tab w:val="left" w:pos="0"/>
        </w:tabs>
        <w:suppressAutoHyphens/>
        <w:ind w:left="1701" w:right="-93" w:hanging="1701"/>
        <w:jc w:val="both"/>
        <w:rPr>
          <w:b/>
          <w:spacing w:val="-2"/>
          <w:sz w:val="22"/>
          <w:szCs w:val="22"/>
        </w:rPr>
      </w:pPr>
      <w:r w:rsidRPr="006551E2">
        <w:rPr>
          <w:b/>
          <w:spacing w:val="-2"/>
          <w:sz w:val="22"/>
          <w:szCs w:val="22"/>
        </w:rPr>
        <w:t xml:space="preserve">ACHAT DE </w:t>
      </w:r>
      <w:r w:rsidR="00744F15">
        <w:rPr>
          <w:b/>
          <w:spacing w:val="-2"/>
          <w:sz w:val="22"/>
          <w:szCs w:val="22"/>
        </w:rPr>
        <w:t>PRODUITS UTILISÉS EN SÉCURITÉ-INCENDIE</w:t>
      </w:r>
    </w:p>
    <w:p w14:paraId="30A537DE" w14:textId="77777777" w:rsidR="000D0645" w:rsidRDefault="000D0645" w:rsidP="00870578">
      <w:pPr>
        <w:tabs>
          <w:tab w:val="left" w:pos="0"/>
        </w:tabs>
        <w:suppressAutoHyphens/>
        <w:ind w:left="1701" w:right="-93" w:hanging="1701"/>
        <w:jc w:val="both"/>
        <w:rPr>
          <w:spacing w:val="-2"/>
          <w:sz w:val="22"/>
          <w:szCs w:val="22"/>
        </w:rPr>
      </w:pPr>
    </w:p>
    <w:p w14:paraId="4D5D197D" w14:textId="10298900" w:rsidR="001E6E99" w:rsidRPr="00F240BB" w:rsidRDefault="001E6E99" w:rsidP="00870578">
      <w:pPr>
        <w:tabs>
          <w:tab w:val="left" w:pos="0"/>
        </w:tabs>
        <w:suppressAutoHyphens/>
        <w:ind w:left="1701" w:right="-93" w:hanging="1701"/>
        <w:jc w:val="both"/>
        <w:rPr>
          <w:spacing w:val="-2"/>
          <w:sz w:val="22"/>
          <w:szCs w:val="22"/>
        </w:rPr>
      </w:pPr>
      <w:r w:rsidRPr="00F240BB">
        <w:rPr>
          <w:spacing w:val="-2"/>
          <w:sz w:val="22"/>
          <w:szCs w:val="22"/>
        </w:rPr>
        <w:t xml:space="preserve">ATTENDU QUE </w:t>
      </w:r>
      <w:r w:rsidRPr="00F240BB">
        <w:rPr>
          <w:spacing w:val="-2"/>
          <w:sz w:val="22"/>
          <w:szCs w:val="22"/>
        </w:rPr>
        <w:tab/>
        <w:t>la Municipalité</w:t>
      </w:r>
      <w:r w:rsidR="000D0645" w:rsidRPr="00F240BB">
        <w:rPr>
          <w:spacing w:val="-2"/>
          <w:sz w:val="22"/>
          <w:szCs w:val="22"/>
        </w:rPr>
        <w:t xml:space="preserve"> </w:t>
      </w:r>
      <w:r w:rsidR="00744F15" w:rsidRPr="00F240BB">
        <w:rPr>
          <w:spacing w:val="-2"/>
          <w:sz w:val="22"/>
          <w:szCs w:val="22"/>
        </w:rPr>
        <w:t xml:space="preserve">(ou MRC ou Régie) </w:t>
      </w:r>
      <w:r w:rsidR="000D0645" w:rsidRPr="00F240BB">
        <w:rPr>
          <w:spacing w:val="-2"/>
          <w:sz w:val="22"/>
          <w:szCs w:val="22"/>
        </w:rPr>
        <w:t>de ___________________</w:t>
      </w:r>
      <w:r w:rsidR="00A54266" w:rsidRPr="00F240BB">
        <w:rPr>
          <w:spacing w:val="-2"/>
          <w:sz w:val="22"/>
          <w:szCs w:val="22"/>
        </w:rPr>
        <w:t xml:space="preserve"> </w:t>
      </w:r>
      <w:r w:rsidRPr="00F240BB">
        <w:rPr>
          <w:spacing w:val="-2"/>
          <w:sz w:val="22"/>
          <w:szCs w:val="22"/>
        </w:rPr>
        <w:t>a reçu une proposition de l'Union des municipalités du Québec</w:t>
      </w:r>
      <w:r w:rsidR="00870578" w:rsidRPr="00F240BB">
        <w:rPr>
          <w:spacing w:val="-2"/>
          <w:sz w:val="22"/>
          <w:szCs w:val="22"/>
        </w:rPr>
        <w:t xml:space="preserve"> (UMQ)</w:t>
      </w:r>
      <w:r w:rsidRPr="00F240BB">
        <w:rPr>
          <w:spacing w:val="-2"/>
          <w:sz w:val="22"/>
          <w:szCs w:val="22"/>
        </w:rPr>
        <w:t xml:space="preserve"> de préparer, en son nom et au nom de plusieurs autres </w:t>
      </w:r>
      <w:r w:rsidR="00744F15" w:rsidRPr="00F240BB">
        <w:rPr>
          <w:spacing w:val="-2"/>
          <w:sz w:val="22"/>
          <w:szCs w:val="22"/>
        </w:rPr>
        <w:t xml:space="preserve">organisations </w:t>
      </w:r>
      <w:r w:rsidR="009D65B0" w:rsidRPr="00F240BB">
        <w:rPr>
          <w:spacing w:val="-2"/>
          <w:sz w:val="22"/>
          <w:szCs w:val="22"/>
        </w:rPr>
        <w:t xml:space="preserve">municipales </w:t>
      </w:r>
      <w:r w:rsidRPr="00F240BB">
        <w:rPr>
          <w:spacing w:val="-2"/>
          <w:sz w:val="22"/>
          <w:szCs w:val="22"/>
        </w:rPr>
        <w:t>intéressées, un document d’appel d’offres pour un achat regroupé de</w:t>
      </w:r>
      <w:r w:rsidR="00655FFB" w:rsidRPr="00F240BB">
        <w:rPr>
          <w:spacing w:val="-2"/>
          <w:sz w:val="22"/>
          <w:szCs w:val="22"/>
        </w:rPr>
        <w:t xml:space="preserve"> </w:t>
      </w:r>
      <w:r w:rsidR="004A5536">
        <w:rPr>
          <w:spacing w:val="-2"/>
          <w:sz w:val="22"/>
          <w:szCs w:val="22"/>
        </w:rPr>
        <w:t xml:space="preserve">tuyaux </w:t>
      </w:r>
      <w:r w:rsidR="00032C96">
        <w:rPr>
          <w:spacing w:val="-2"/>
          <w:sz w:val="22"/>
          <w:szCs w:val="22"/>
        </w:rPr>
        <w:t>incendie</w:t>
      </w:r>
      <w:r w:rsidR="004A5536">
        <w:rPr>
          <w:spacing w:val="-2"/>
          <w:sz w:val="22"/>
          <w:szCs w:val="22"/>
        </w:rPr>
        <w:t xml:space="preserve"> et d’habits de combats pour pompiers</w:t>
      </w:r>
      <w:r w:rsidRPr="00F240BB">
        <w:rPr>
          <w:spacing w:val="-2"/>
          <w:sz w:val="22"/>
          <w:szCs w:val="22"/>
        </w:rPr>
        <w:t>;</w:t>
      </w:r>
    </w:p>
    <w:p w14:paraId="07A7A216" w14:textId="77777777" w:rsidR="00870578" w:rsidRPr="00400398" w:rsidRDefault="00870578" w:rsidP="00870578">
      <w:pPr>
        <w:tabs>
          <w:tab w:val="left" w:pos="0"/>
        </w:tabs>
        <w:suppressAutoHyphens/>
        <w:ind w:left="1701" w:right="-93" w:hanging="1701"/>
        <w:jc w:val="both"/>
        <w:rPr>
          <w:spacing w:val="-2"/>
          <w:sz w:val="12"/>
          <w:szCs w:val="22"/>
        </w:rPr>
      </w:pPr>
    </w:p>
    <w:p w14:paraId="6C1E05FA" w14:textId="77777777" w:rsidR="0016572C" w:rsidRDefault="0016572C" w:rsidP="0016572C">
      <w:pPr>
        <w:tabs>
          <w:tab w:val="left" w:pos="0"/>
        </w:tabs>
        <w:suppressAutoHyphens/>
        <w:ind w:left="1701" w:right="-93" w:hanging="1701"/>
        <w:jc w:val="both"/>
        <w:rPr>
          <w:spacing w:val="-2"/>
          <w:sz w:val="22"/>
          <w:szCs w:val="22"/>
        </w:rPr>
      </w:pPr>
      <w:r w:rsidRPr="006551E2">
        <w:rPr>
          <w:spacing w:val="-2"/>
          <w:sz w:val="22"/>
          <w:szCs w:val="22"/>
        </w:rPr>
        <w:t>ATTENDU QUE</w:t>
      </w:r>
      <w:r w:rsidRPr="006551E2">
        <w:rPr>
          <w:spacing w:val="-2"/>
          <w:sz w:val="22"/>
          <w:szCs w:val="22"/>
        </w:rPr>
        <w:tab/>
        <w:t xml:space="preserve">les articles 29.9.1 de la </w:t>
      </w:r>
      <w:r w:rsidRPr="006551E2">
        <w:rPr>
          <w:i/>
          <w:spacing w:val="-2"/>
          <w:sz w:val="22"/>
          <w:szCs w:val="22"/>
        </w:rPr>
        <w:t>Loi sur les cités et villes</w:t>
      </w:r>
      <w:r w:rsidRPr="006551E2">
        <w:rPr>
          <w:spacing w:val="-2"/>
          <w:sz w:val="22"/>
          <w:szCs w:val="22"/>
        </w:rPr>
        <w:t xml:space="preserve"> et 14.7.1 du </w:t>
      </w:r>
      <w:r w:rsidRPr="006551E2">
        <w:rPr>
          <w:i/>
          <w:spacing w:val="-2"/>
          <w:sz w:val="22"/>
          <w:szCs w:val="22"/>
        </w:rPr>
        <w:t>Code municipal</w:t>
      </w:r>
      <w:r>
        <w:rPr>
          <w:spacing w:val="-2"/>
          <w:sz w:val="22"/>
          <w:szCs w:val="22"/>
        </w:rPr>
        <w:t> :</w:t>
      </w:r>
    </w:p>
    <w:p w14:paraId="56D8331E" w14:textId="77777777" w:rsidR="0016572C" w:rsidRDefault="0016572C" w:rsidP="0016572C">
      <w:pPr>
        <w:numPr>
          <w:ilvl w:val="2"/>
          <w:numId w:val="28"/>
        </w:numPr>
        <w:tabs>
          <w:tab w:val="clear" w:pos="2160"/>
          <w:tab w:val="left" w:pos="0"/>
          <w:tab w:val="num" w:pos="1985"/>
        </w:tabs>
        <w:suppressAutoHyphens/>
        <w:ind w:left="1985" w:right="-93" w:hanging="284"/>
        <w:jc w:val="both"/>
        <w:rPr>
          <w:spacing w:val="-2"/>
          <w:sz w:val="22"/>
          <w:szCs w:val="22"/>
        </w:rPr>
      </w:pPr>
      <w:proofErr w:type="gramStart"/>
      <w:r>
        <w:rPr>
          <w:spacing w:val="-2"/>
          <w:sz w:val="22"/>
          <w:szCs w:val="22"/>
        </w:rPr>
        <w:t>permettent</w:t>
      </w:r>
      <w:proofErr w:type="gramEnd"/>
      <w:r>
        <w:rPr>
          <w:spacing w:val="-2"/>
          <w:sz w:val="22"/>
          <w:szCs w:val="22"/>
        </w:rPr>
        <w:t xml:space="preserve"> à une organisation municipale </w:t>
      </w:r>
      <w:r w:rsidRPr="006551E2">
        <w:rPr>
          <w:spacing w:val="-2"/>
          <w:sz w:val="22"/>
          <w:szCs w:val="22"/>
        </w:rPr>
        <w:t>de conclure avec l’U</w:t>
      </w:r>
      <w:r>
        <w:rPr>
          <w:spacing w:val="-2"/>
          <w:sz w:val="22"/>
          <w:szCs w:val="22"/>
        </w:rPr>
        <w:t>MQ</w:t>
      </w:r>
      <w:r w:rsidRPr="006551E2">
        <w:rPr>
          <w:spacing w:val="-2"/>
          <w:sz w:val="22"/>
          <w:szCs w:val="22"/>
        </w:rPr>
        <w:t xml:space="preserve"> une entente ayant pour but l’achat de matériel;</w:t>
      </w:r>
    </w:p>
    <w:p w14:paraId="3F2DE3EF" w14:textId="77777777" w:rsidR="0016572C" w:rsidRPr="00B5799D" w:rsidRDefault="0016572C" w:rsidP="0016572C">
      <w:pPr>
        <w:numPr>
          <w:ilvl w:val="2"/>
          <w:numId w:val="28"/>
        </w:numPr>
        <w:tabs>
          <w:tab w:val="clear" w:pos="2160"/>
          <w:tab w:val="left" w:pos="0"/>
          <w:tab w:val="num" w:pos="1985"/>
        </w:tabs>
        <w:suppressAutoHyphens/>
        <w:ind w:left="1985" w:right="-93" w:hanging="284"/>
        <w:jc w:val="both"/>
        <w:rPr>
          <w:spacing w:val="-2"/>
          <w:sz w:val="22"/>
          <w:szCs w:val="22"/>
        </w:rPr>
      </w:pPr>
      <w:proofErr w:type="gramStart"/>
      <w:r w:rsidRPr="00B5799D">
        <w:rPr>
          <w:spacing w:val="-2"/>
          <w:sz w:val="22"/>
          <w:szCs w:val="22"/>
        </w:rPr>
        <w:t>précisent</w:t>
      </w:r>
      <w:proofErr w:type="gramEnd"/>
      <w:r w:rsidRPr="00B5799D">
        <w:rPr>
          <w:spacing w:val="-2"/>
          <w:sz w:val="22"/>
          <w:szCs w:val="22"/>
        </w:rPr>
        <w:t xml:space="preserve"> que les règles d'adjudication des contrats par une municipalité s'appliquent aux contrats accordés en vertu du présent article et que l’U</w:t>
      </w:r>
      <w:r>
        <w:rPr>
          <w:spacing w:val="-2"/>
          <w:sz w:val="22"/>
          <w:szCs w:val="22"/>
        </w:rPr>
        <w:t>MQ</w:t>
      </w:r>
      <w:r w:rsidRPr="00B5799D">
        <w:rPr>
          <w:spacing w:val="-2"/>
          <w:sz w:val="22"/>
          <w:szCs w:val="22"/>
        </w:rPr>
        <w:t xml:space="preserve"> s’engage à respecter ces règles;</w:t>
      </w:r>
    </w:p>
    <w:p w14:paraId="5E8E2017" w14:textId="77777777" w:rsidR="0016572C" w:rsidRDefault="0016572C" w:rsidP="0016572C">
      <w:pPr>
        <w:numPr>
          <w:ilvl w:val="2"/>
          <w:numId w:val="28"/>
        </w:numPr>
        <w:tabs>
          <w:tab w:val="clear" w:pos="2160"/>
          <w:tab w:val="left" w:pos="0"/>
          <w:tab w:val="num" w:pos="1985"/>
        </w:tabs>
        <w:suppressAutoHyphens/>
        <w:ind w:left="1985" w:right="-93" w:hanging="284"/>
        <w:jc w:val="both"/>
        <w:rPr>
          <w:spacing w:val="-2"/>
          <w:sz w:val="22"/>
          <w:szCs w:val="22"/>
        </w:rPr>
      </w:pPr>
      <w:proofErr w:type="gramStart"/>
      <w:r>
        <w:rPr>
          <w:spacing w:val="-2"/>
          <w:sz w:val="22"/>
          <w:szCs w:val="22"/>
        </w:rPr>
        <w:t>précisent</w:t>
      </w:r>
      <w:proofErr w:type="gramEnd"/>
      <w:r>
        <w:rPr>
          <w:spacing w:val="-2"/>
          <w:sz w:val="22"/>
          <w:szCs w:val="22"/>
        </w:rPr>
        <w:t xml:space="preserve"> que le présent processus contractuel est assujetti au </w:t>
      </w:r>
      <w:r w:rsidRPr="00266F47">
        <w:rPr>
          <w:i/>
          <w:spacing w:val="-2"/>
          <w:sz w:val="22"/>
          <w:szCs w:val="22"/>
        </w:rPr>
        <w:t xml:space="preserve">Règlement </w:t>
      </w:r>
      <w:r>
        <w:rPr>
          <w:i/>
          <w:spacing w:val="-2"/>
          <w:sz w:val="22"/>
          <w:szCs w:val="22"/>
        </w:rPr>
        <w:t>sur la</w:t>
      </w:r>
      <w:r w:rsidRPr="00870578">
        <w:rPr>
          <w:i/>
          <w:spacing w:val="-2"/>
          <w:sz w:val="22"/>
          <w:szCs w:val="22"/>
        </w:rPr>
        <w:t xml:space="preserve"> gestion contractuelle pour </w:t>
      </w:r>
      <w:r>
        <w:rPr>
          <w:i/>
          <w:spacing w:val="-2"/>
          <w:sz w:val="22"/>
          <w:szCs w:val="22"/>
        </w:rPr>
        <w:t>l</w:t>
      </w:r>
      <w:r w:rsidRPr="00870578">
        <w:rPr>
          <w:i/>
          <w:spacing w:val="-2"/>
          <w:sz w:val="22"/>
          <w:szCs w:val="22"/>
        </w:rPr>
        <w:t>es ententes de regroupement</w:t>
      </w:r>
      <w:r>
        <w:rPr>
          <w:spacing w:val="-2"/>
          <w:sz w:val="22"/>
          <w:szCs w:val="22"/>
        </w:rPr>
        <w:t xml:space="preserve"> de l’UMQ, adopté par le conseil d’administration de l’UMQ;</w:t>
      </w:r>
    </w:p>
    <w:p w14:paraId="3893F553" w14:textId="77777777" w:rsidR="00870578" w:rsidRPr="00400398" w:rsidRDefault="00870578" w:rsidP="00870578">
      <w:pPr>
        <w:tabs>
          <w:tab w:val="left" w:pos="0"/>
        </w:tabs>
        <w:suppressAutoHyphens/>
        <w:ind w:left="1701" w:right="-93" w:hanging="1701"/>
        <w:jc w:val="both"/>
        <w:rPr>
          <w:spacing w:val="-2"/>
          <w:sz w:val="12"/>
          <w:szCs w:val="22"/>
        </w:rPr>
      </w:pPr>
      <w:r w:rsidRPr="00400398">
        <w:rPr>
          <w:spacing w:val="-2"/>
          <w:sz w:val="12"/>
          <w:szCs w:val="22"/>
        </w:rPr>
        <w:t xml:space="preserve"> </w:t>
      </w:r>
    </w:p>
    <w:p w14:paraId="1F3741B4" w14:textId="77777777" w:rsidR="001E6E99" w:rsidRPr="00F240BB" w:rsidRDefault="001E6E99" w:rsidP="00870578">
      <w:pPr>
        <w:tabs>
          <w:tab w:val="left" w:pos="0"/>
        </w:tabs>
        <w:suppressAutoHyphens/>
        <w:ind w:left="1701" w:right="-93" w:hanging="1701"/>
        <w:jc w:val="both"/>
        <w:rPr>
          <w:spacing w:val="-2"/>
          <w:sz w:val="22"/>
          <w:szCs w:val="22"/>
        </w:rPr>
      </w:pPr>
      <w:r w:rsidRPr="00F240BB">
        <w:rPr>
          <w:spacing w:val="-2"/>
          <w:sz w:val="22"/>
          <w:szCs w:val="22"/>
        </w:rPr>
        <w:t>ATTE</w:t>
      </w:r>
      <w:r w:rsidR="009512BD" w:rsidRPr="00F240BB">
        <w:rPr>
          <w:spacing w:val="-2"/>
          <w:sz w:val="22"/>
          <w:szCs w:val="22"/>
        </w:rPr>
        <w:t>N</w:t>
      </w:r>
      <w:r w:rsidRPr="00F240BB">
        <w:rPr>
          <w:spacing w:val="-2"/>
          <w:sz w:val="22"/>
          <w:szCs w:val="22"/>
        </w:rPr>
        <w:t>DU QUE</w:t>
      </w:r>
      <w:r w:rsidRPr="00F240BB">
        <w:rPr>
          <w:spacing w:val="-2"/>
          <w:sz w:val="22"/>
          <w:szCs w:val="22"/>
        </w:rPr>
        <w:tab/>
        <w:t>la proposition de l’U</w:t>
      </w:r>
      <w:r w:rsidR="00870578" w:rsidRPr="00F240BB">
        <w:rPr>
          <w:spacing w:val="-2"/>
          <w:sz w:val="22"/>
          <w:szCs w:val="22"/>
        </w:rPr>
        <w:t>MQ</w:t>
      </w:r>
      <w:r w:rsidR="00744F15" w:rsidRPr="00F240BB">
        <w:rPr>
          <w:spacing w:val="-2"/>
          <w:sz w:val="22"/>
          <w:szCs w:val="22"/>
        </w:rPr>
        <w:t xml:space="preserve"> est renouvelée, à chaque appel d’offres du regroupement, </w:t>
      </w:r>
      <w:r w:rsidRPr="00F240BB">
        <w:rPr>
          <w:spacing w:val="-2"/>
          <w:sz w:val="22"/>
          <w:szCs w:val="22"/>
        </w:rPr>
        <w:t>sur une base volontaire;</w:t>
      </w:r>
    </w:p>
    <w:p w14:paraId="25E053FC" w14:textId="77777777" w:rsidR="001E6E99" w:rsidRPr="00400398" w:rsidRDefault="001E6E99" w:rsidP="00870578">
      <w:pPr>
        <w:tabs>
          <w:tab w:val="left" w:pos="0"/>
          <w:tab w:val="left" w:pos="2160"/>
        </w:tabs>
        <w:suppressAutoHyphens/>
        <w:ind w:left="1701" w:right="-93" w:hanging="1701"/>
        <w:jc w:val="both"/>
        <w:rPr>
          <w:spacing w:val="-2"/>
          <w:sz w:val="12"/>
          <w:szCs w:val="22"/>
        </w:rPr>
      </w:pPr>
    </w:p>
    <w:p w14:paraId="2A02A9DD" w14:textId="77777777" w:rsidR="001E6E99" w:rsidRPr="00F240BB" w:rsidRDefault="001E6E99" w:rsidP="00870578">
      <w:pPr>
        <w:pStyle w:val="Retraitcorpsdetexte3"/>
        <w:ind w:right="-93"/>
        <w:rPr>
          <w:rFonts w:ascii="Times New Roman" w:hAnsi="Times New Roman"/>
          <w:b w:val="0"/>
          <w:sz w:val="22"/>
          <w:szCs w:val="22"/>
        </w:rPr>
      </w:pPr>
      <w:r w:rsidRPr="00F240BB">
        <w:rPr>
          <w:rFonts w:ascii="Times New Roman" w:hAnsi="Times New Roman"/>
          <w:b w:val="0"/>
          <w:sz w:val="22"/>
          <w:szCs w:val="22"/>
        </w:rPr>
        <w:t>ATTENDU QUE</w:t>
      </w:r>
      <w:r w:rsidRPr="00F240BB">
        <w:rPr>
          <w:rFonts w:ascii="Times New Roman" w:hAnsi="Times New Roman"/>
          <w:b w:val="0"/>
          <w:sz w:val="22"/>
          <w:szCs w:val="22"/>
        </w:rPr>
        <w:tab/>
        <w:t>la Municipalité</w:t>
      </w:r>
      <w:r w:rsidR="000D0645" w:rsidRPr="00F240BB">
        <w:rPr>
          <w:rFonts w:ascii="Times New Roman" w:hAnsi="Times New Roman"/>
          <w:b w:val="0"/>
          <w:sz w:val="22"/>
          <w:szCs w:val="22"/>
        </w:rPr>
        <w:t xml:space="preserve"> </w:t>
      </w:r>
      <w:r w:rsidR="00744F15" w:rsidRPr="00F240BB">
        <w:rPr>
          <w:rFonts w:ascii="Times New Roman" w:hAnsi="Times New Roman"/>
          <w:b w:val="0"/>
          <w:sz w:val="22"/>
          <w:szCs w:val="22"/>
        </w:rPr>
        <w:t>(ou MRC ou Régie)</w:t>
      </w:r>
      <w:r w:rsidR="00744F15" w:rsidRPr="00F240BB">
        <w:rPr>
          <w:sz w:val="22"/>
          <w:szCs w:val="22"/>
        </w:rPr>
        <w:t xml:space="preserve"> </w:t>
      </w:r>
      <w:r w:rsidRPr="00F240BB">
        <w:rPr>
          <w:rFonts w:ascii="Times New Roman" w:hAnsi="Times New Roman"/>
          <w:b w:val="0"/>
          <w:sz w:val="22"/>
          <w:szCs w:val="22"/>
        </w:rPr>
        <w:t>désire participer à cet achat regroupé pour se procurer</w:t>
      </w:r>
      <w:r w:rsidR="006D708F" w:rsidRPr="00F240BB">
        <w:rPr>
          <w:rFonts w:ascii="Times New Roman" w:hAnsi="Times New Roman"/>
          <w:b w:val="0"/>
          <w:sz w:val="22"/>
          <w:szCs w:val="22"/>
        </w:rPr>
        <w:t xml:space="preserve"> </w:t>
      </w:r>
      <w:r w:rsidR="004A5536">
        <w:rPr>
          <w:rFonts w:ascii="Times New Roman" w:hAnsi="Times New Roman"/>
          <w:b w:val="0"/>
          <w:sz w:val="22"/>
          <w:szCs w:val="22"/>
        </w:rPr>
        <w:t xml:space="preserve">des </w:t>
      </w:r>
      <w:r w:rsidR="004A5536" w:rsidRPr="004A5536">
        <w:rPr>
          <w:rFonts w:ascii="Times New Roman" w:hAnsi="Times New Roman"/>
          <w:i/>
          <w:color w:val="FF0000"/>
          <w:sz w:val="22"/>
          <w:szCs w:val="22"/>
        </w:rPr>
        <w:t>tuyaux incendies et/ou habits de combats</w:t>
      </w:r>
      <w:r w:rsidR="004A5536" w:rsidRPr="004A5536">
        <w:rPr>
          <w:rFonts w:ascii="Times New Roman" w:hAnsi="Times New Roman"/>
          <w:b w:val="0"/>
          <w:color w:val="FF0000"/>
          <w:sz w:val="22"/>
          <w:szCs w:val="22"/>
        </w:rPr>
        <w:t xml:space="preserve"> </w:t>
      </w:r>
      <w:r w:rsidR="006C272B" w:rsidRPr="00F240BB">
        <w:rPr>
          <w:rFonts w:ascii="Times New Roman" w:hAnsi="Times New Roman"/>
          <w:b w:val="0"/>
          <w:sz w:val="22"/>
          <w:szCs w:val="22"/>
        </w:rPr>
        <w:t xml:space="preserve">dans </w:t>
      </w:r>
      <w:r w:rsidRPr="00F240BB">
        <w:rPr>
          <w:rFonts w:ascii="Times New Roman" w:hAnsi="Times New Roman"/>
          <w:b w:val="0"/>
          <w:sz w:val="22"/>
          <w:szCs w:val="22"/>
        </w:rPr>
        <w:t>les quantités nécessaires pour ses activités;</w:t>
      </w:r>
    </w:p>
    <w:p w14:paraId="433B496B" w14:textId="77777777" w:rsidR="001E6E99" w:rsidRPr="00F240BB" w:rsidRDefault="001E6E99" w:rsidP="00870578">
      <w:pPr>
        <w:pStyle w:val="Retraitcorpsdetexte3"/>
        <w:ind w:right="-93"/>
        <w:rPr>
          <w:rFonts w:ascii="Times New Roman" w:hAnsi="Times New Roman"/>
          <w:b w:val="0"/>
          <w:sz w:val="22"/>
          <w:szCs w:val="22"/>
        </w:rPr>
      </w:pPr>
    </w:p>
    <w:p w14:paraId="547C684F" w14:textId="77777777" w:rsidR="001E6E99" w:rsidRPr="00F240BB" w:rsidRDefault="001E6E99" w:rsidP="00870578">
      <w:pPr>
        <w:tabs>
          <w:tab w:val="right" w:leader="dot" w:pos="9360"/>
        </w:tabs>
        <w:suppressAutoHyphens/>
        <w:ind w:left="1701" w:right="-93" w:hanging="1701"/>
        <w:jc w:val="both"/>
        <w:rPr>
          <w:spacing w:val="-2"/>
          <w:sz w:val="22"/>
          <w:szCs w:val="22"/>
        </w:rPr>
      </w:pPr>
      <w:r w:rsidRPr="00F240BB">
        <w:rPr>
          <w:spacing w:val="-2"/>
          <w:sz w:val="22"/>
          <w:szCs w:val="22"/>
        </w:rPr>
        <w:t xml:space="preserve">PROPOSÉ PAR      </w:t>
      </w:r>
      <w:r w:rsidRPr="00F240BB">
        <w:rPr>
          <w:spacing w:val="-2"/>
          <w:sz w:val="22"/>
          <w:szCs w:val="22"/>
        </w:rPr>
        <w:tab/>
      </w:r>
    </w:p>
    <w:p w14:paraId="43BA81C1" w14:textId="77777777" w:rsidR="001E6E99" w:rsidRPr="00F240BB" w:rsidRDefault="001E6E99" w:rsidP="00870578">
      <w:pPr>
        <w:tabs>
          <w:tab w:val="right" w:leader="dot" w:pos="9360"/>
        </w:tabs>
        <w:suppressAutoHyphens/>
        <w:ind w:left="1701" w:right="-93" w:hanging="1701"/>
        <w:jc w:val="both"/>
        <w:rPr>
          <w:spacing w:val="-2"/>
          <w:sz w:val="22"/>
          <w:szCs w:val="22"/>
        </w:rPr>
      </w:pPr>
      <w:r w:rsidRPr="00F240BB">
        <w:rPr>
          <w:spacing w:val="-2"/>
          <w:sz w:val="22"/>
          <w:szCs w:val="22"/>
        </w:rPr>
        <w:t xml:space="preserve">APPUYÉ PAR        </w:t>
      </w:r>
      <w:r w:rsidRPr="00F240BB">
        <w:rPr>
          <w:spacing w:val="-2"/>
          <w:sz w:val="22"/>
          <w:szCs w:val="22"/>
        </w:rPr>
        <w:tab/>
      </w:r>
    </w:p>
    <w:p w14:paraId="6510A7E5" w14:textId="77777777" w:rsidR="00AF2DC4" w:rsidRPr="00F240BB" w:rsidRDefault="00AF2DC4" w:rsidP="00870578">
      <w:pPr>
        <w:tabs>
          <w:tab w:val="right" w:leader="dot" w:pos="9360"/>
        </w:tabs>
        <w:suppressAutoHyphens/>
        <w:ind w:left="1701" w:right="-93" w:hanging="1701"/>
        <w:jc w:val="both"/>
        <w:rPr>
          <w:spacing w:val="-2"/>
          <w:sz w:val="22"/>
          <w:szCs w:val="22"/>
        </w:rPr>
      </w:pPr>
    </w:p>
    <w:p w14:paraId="4B05F3C7" w14:textId="77777777" w:rsidR="001E6E99" w:rsidRPr="00F240BB" w:rsidRDefault="001E6E99" w:rsidP="00870578">
      <w:pPr>
        <w:tabs>
          <w:tab w:val="left" w:pos="0"/>
          <w:tab w:val="left" w:pos="2160"/>
        </w:tabs>
        <w:suppressAutoHyphens/>
        <w:ind w:left="1701" w:right="-93" w:hanging="1701"/>
        <w:jc w:val="both"/>
        <w:rPr>
          <w:i/>
          <w:spacing w:val="-2"/>
          <w:sz w:val="22"/>
          <w:szCs w:val="22"/>
        </w:rPr>
      </w:pPr>
      <w:r w:rsidRPr="00F240BB">
        <w:rPr>
          <w:i/>
          <w:spacing w:val="-2"/>
          <w:sz w:val="22"/>
          <w:szCs w:val="22"/>
        </w:rPr>
        <w:t>ET RÉSOLU :</w:t>
      </w:r>
    </w:p>
    <w:p w14:paraId="3E65EF3C" w14:textId="77777777" w:rsidR="00482101" w:rsidRPr="00400398" w:rsidRDefault="00482101" w:rsidP="00870578">
      <w:pPr>
        <w:tabs>
          <w:tab w:val="left" w:pos="0"/>
          <w:tab w:val="left" w:pos="2160"/>
        </w:tabs>
        <w:suppressAutoHyphens/>
        <w:ind w:left="1701" w:right="-93" w:hanging="1701"/>
        <w:jc w:val="both"/>
        <w:rPr>
          <w:spacing w:val="-2"/>
          <w:sz w:val="12"/>
          <w:szCs w:val="22"/>
        </w:rPr>
      </w:pPr>
    </w:p>
    <w:p w14:paraId="2B79DBE2" w14:textId="4909DDF4" w:rsidR="00383DA2" w:rsidRDefault="001E6E99" w:rsidP="00386253">
      <w:pPr>
        <w:suppressAutoHyphens/>
        <w:ind w:left="1701" w:right="-93" w:hanging="1701"/>
        <w:jc w:val="both"/>
        <w:rPr>
          <w:spacing w:val="-2"/>
          <w:sz w:val="22"/>
          <w:szCs w:val="22"/>
        </w:rPr>
      </w:pPr>
      <w:r w:rsidRPr="00F240BB">
        <w:rPr>
          <w:spacing w:val="-2"/>
          <w:sz w:val="22"/>
          <w:szCs w:val="22"/>
        </w:rPr>
        <w:t>QUE</w:t>
      </w:r>
      <w:r w:rsidRPr="00F240BB">
        <w:rPr>
          <w:spacing w:val="-2"/>
          <w:sz w:val="22"/>
          <w:szCs w:val="22"/>
        </w:rPr>
        <w:tab/>
        <w:t xml:space="preserve">la Municipalité </w:t>
      </w:r>
      <w:r w:rsidR="00744F15" w:rsidRPr="00F240BB">
        <w:rPr>
          <w:spacing w:val="-2"/>
          <w:sz w:val="22"/>
          <w:szCs w:val="22"/>
        </w:rPr>
        <w:t>(ou MRC ou Régie)</w:t>
      </w:r>
      <w:r w:rsidR="00744F15" w:rsidRPr="00F240BB">
        <w:rPr>
          <w:sz w:val="22"/>
          <w:szCs w:val="22"/>
        </w:rPr>
        <w:t xml:space="preserve"> </w:t>
      </w:r>
      <w:r w:rsidR="00744F15" w:rsidRPr="00F240BB">
        <w:rPr>
          <w:spacing w:val="-2"/>
          <w:sz w:val="22"/>
          <w:szCs w:val="22"/>
        </w:rPr>
        <w:t>confie</w:t>
      </w:r>
      <w:r w:rsidRPr="00F240BB">
        <w:rPr>
          <w:spacing w:val="-2"/>
          <w:sz w:val="22"/>
          <w:szCs w:val="22"/>
        </w:rPr>
        <w:t xml:space="preserve"> à </w:t>
      </w:r>
      <w:r w:rsidR="00870578" w:rsidRPr="00F240BB">
        <w:rPr>
          <w:spacing w:val="-2"/>
          <w:sz w:val="22"/>
          <w:szCs w:val="22"/>
        </w:rPr>
        <w:t>l’UMQ</w:t>
      </w:r>
      <w:r w:rsidRPr="00F240BB">
        <w:rPr>
          <w:spacing w:val="-2"/>
          <w:sz w:val="22"/>
          <w:szCs w:val="22"/>
        </w:rPr>
        <w:t xml:space="preserve"> le mandat de préparer</w:t>
      </w:r>
      <w:r w:rsidR="00744F15" w:rsidRPr="00F240BB">
        <w:rPr>
          <w:spacing w:val="-2"/>
          <w:sz w:val="22"/>
          <w:szCs w:val="22"/>
        </w:rPr>
        <w:t xml:space="preserve"> </w:t>
      </w:r>
      <w:r w:rsidRPr="00F240BB">
        <w:rPr>
          <w:spacing w:val="-2"/>
          <w:sz w:val="22"/>
          <w:szCs w:val="22"/>
        </w:rPr>
        <w:t xml:space="preserve">en son nom et celui des autres </w:t>
      </w:r>
      <w:r w:rsidR="00744F15" w:rsidRPr="00F240BB">
        <w:rPr>
          <w:spacing w:val="-2"/>
          <w:sz w:val="22"/>
          <w:szCs w:val="22"/>
        </w:rPr>
        <w:t xml:space="preserve">organisations municipales </w:t>
      </w:r>
      <w:r w:rsidRPr="00F240BB">
        <w:rPr>
          <w:spacing w:val="-2"/>
          <w:sz w:val="22"/>
          <w:szCs w:val="22"/>
        </w:rPr>
        <w:t xml:space="preserve">intéressées, un document d’appel d’offres </w:t>
      </w:r>
      <w:r w:rsidR="00870578" w:rsidRPr="00F240BB">
        <w:rPr>
          <w:spacing w:val="-2"/>
          <w:sz w:val="22"/>
          <w:szCs w:val="22"/>
        </w:rPr>
        <w:t>visant à</w:t>
      </w:r>
      <w:r w:rsidRPr="00F240BB">
        <w:rPr>
          <w:spacing w:val="-2"/>
          <w:sz w:val="22"/>
          <w:szCs w:val="22"/>
        </w:rPr>
        <w:t xml:space="preserve"> adjuger un contrat d’achat</w:t>
      </w:r>
      <w:r w:rsidR="009D65B0" w:rsidRPr="00F240BB">
        <w:rPr>
          <w:spacing w:val="-2"/>
          <w:sz w:val="22"/>
          <w:szCs w:val="22"/>
        </w:rPr>
        <w:t xml:space="preserve">s </w:t>
      </w:r>
      <w:r w:rsidRPr="00F240BB">
        <w:rPr>
          <w:spacing w:val="-2"/>
          <w:sz w:val="22"/>
          <w:szCs w:val="22"/>
        </w:rPr>
        <w:t>regroupé</w:t>
      </w:r>
      <w:r w:rsidR="009D65B0" w:rsidRPr="00F240BB">
        <w:rPr>
          <w:spacing w:val="-2"/>
          <w:sz w:val="22"/>
          <w:szCs w:val="22"/>
        </w:rPr>
        <w:t xml:space="preserve">s </w:t>
      </w:r>
      <w:r w:rsidR="00391469" w:rsidRPr="00F240BB">
        <w:rPr>
          <w:spacing w:val="-2"/>
          <w:sz w:val="22"/>
          <w:szCs w:val="22"/>
        </w:rPr>
        <w:t xml:space="preserve">de </w:t>
      </w:r>
      <w:r w:rsidR="00400398" w:rsidRPr="00400398">
        <w:rPr>
          <w:b/>
          <w:i/>
          <w:color w:val="FF0000"/>
          <w:sz w:val="22"/>
          <w:szCs w:val="22"/>
        </w:rPr>
        <w:t>tuyaux incendies et/ou habits de combats</w:t>
      </w:r>
      <w:r w:rsidR="00744F15" w:rsidRPr="00F240BB">
        <w:rPr>
          <w:spacing w:val="-2"/>
          <w:sz w:val="22"/>
          <w:szCs w:val="22"/>
        </w:rPr>
        <w:t xml:space="preserve"> </w:t>
      </w:r>
      <w:r w:rsidR="009D65B0" w:rsidRPr="00F240BB">
        <w:rPr>
          <w:spacing w:val="-2"/>
          <w:sz w:val="22"/>
          <w:szCs w:val="22"/>
        </w:rPr>
        <w:t xml:space="preserve">nécessaires </w:t>
      </w:r>
      <w:r w:rsidR="00957DC3">
        <w:rPr>
          <w:spacing w:val="-2"/>
          <w:sz w:val="22"/>
          <w:szCs w:val="22"/>
        </w:rPr>
        <w:t>pour ses</w:t>
      </w:r>
      <w:r w:rsidRPr="00F240BB">
        <w:rPr>
          <w:spacing w:val="-2"/>
          <w:sz w:val="22"/>
          <w:szCs w:val="22"/>
        </w:rPr>
        <w:t xml:space="preserve"> activités; </w:t>
      </w:r>
    </w:p>
    <w:p w14:paraId="268705D5" w14:textId="30CD35CD" w:rsidR="00383DA2" w:rsidRPr="00386253" w:rsidRDefault="00383DA2" w:rsidP="00386253">
      <w:pPr>
        <w:pStyle w:val="Retraitcorpsdetexte3"/>
        <w:tabs>
          <w:tab w:val="clear" w:pos="0"/>
        </w:tabs>
        <w:ind w:right="-93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sz w:val="22"/>
          <w:szCs w:val="22"/>
        </w:rPr>
        <w:t>QUE</w:t>
      </w:r>
      <w:r w:rsidRPr="006551E2">
        <w:rPr>
          <w:rFonts w:ascii="Times New Roman" w:hAnsi="Times New Roman"/>
          <w:b w:val="0"/>
          <w:sz w:val="22"/>
          <w:szCs w:val="22"/>
        </w:rPr>
        <w:tab/>
        <w:t>pour permettre à l’</w:t>
      </w:r>
      <w:smartTag w:uri="urn:schemas-microsoft-com:office:smarttags" w:element="PersonName">
        <w:r w:rsidRPr="006551E2">
          <w:rPr>
            <w:rFonts w:ascii="Times New Roman" w:hAnsi="Times New Roman"/>
            <w:b w:val="0"/>
            <w:sz w:val="22"/>
            <w:szCs w:val="22"/>
          </w:rPr>
          <w:t>UMQ</w:t>
        </w:r>
      </w:smartTag>
      <w:r w:rsidRPr="006551E2">
        <w:rPr>
          <w:rFonts w:ascii="Times New Roman" w:hAnsi="Times New Roman"/>
          <w:b w:val="0"/>
          <w:sz w:val="22"/>
          <w:szCs w:val="22"/>
        </w:rPr>
        <w:t xml:space="preserve"> de préparer son document d’appel d’offres, la </w:t>
      </w:r>
      <w:r>
        <w:rPr>
          <w:rFonts w:ascii="Times New Roman" w:hAnsi="Times New Roman"/>
          <w:b w:val="0"/>
          <w:sz w:val="22"/>
          <w:szCs w:val="22"/>
        </w:rPr>
        <w:t xml:space="preserve">Municipalité </w:t>
      </w:r>
      <w:r w:rsidRPr="00383DA2">
        <w:rPr>
          <w:rFonts w:ascii="Times New Roman" w:hAnsi="Times New Roman"/>
          <w:b w:val="0"/>
          <w:sz w:val="22"/>
          <w:szCs w:val="22"/>
        </w:rPr>
        <w:t xml:space="preserve">(ou MRC ou Régie) </w:t>
      </w:r>
      <w:r w:rsidRPr="006551E2">
        <w:rPr>
          <w:rFonts w:ascii="Times New Roman" w:hAnsi="Times New Roman"/>
          <w:b w:val="0"/>
          <w:sz w:val="22"/>
          <w:szCs w:val="22"/>
        </w:rPr>
        <w:t>s’engage à fournir à l’</w:t>
      </w:r>
      <w:smartTag w:uri="urn:schemas-microsoft-com:office:smarttags" w:element="PersonName">
        <w:r w:rsidRPr="006551E2">
          <w:rPr>
            <w:rFonts w:ascii="Times New Roman" w:hAnsi="Times New Roman"/>
            <w:b w:val="0"/>
            <w:sz w:val="22"/>
            <w:szCs w:val="22"/>
          </w:rPr>
          <w:t>UMQ</w:t>
        </w:r>
      </w:smartTag>
      <w:r w:rsidRPr="006551E2">
        <w:rPr>
          <w:rFonts w:ascii="Times New Roman" w:hAnsi="Times New Roman"/>
          <w:b w:val="0"/>
          <w:sz w:val="22"/>
          <w:szCs w:val="22"/>
        </w:rPr>
        <w:t xml:space="preserve"> le</w:t>
      </w:r>
      <w:r>
        <w:rPr>
          <w:rFonts w:ascii="Times New Roman" w:hAnsi="Times New Roman"/>
          <w:b w:val="0"/>
          <w:sz w:val="22"/>
          <w:szCs w:val="22"/>
        </w:rPr>
        <w:t xml:space="preserve">s types et </w:t>
      </w:r>
      <w:r w:rsidRPr="00391469">
        <w:rPr>
          <w:rFonts w:ascii="Times New Roman" w:hAnsi="Times New Roman"/>
          <w:b w:val="0"/>
          <w:sz w:val="22"/>
          <w:szCs w:val="22"/>
        </w:rPr>
        <w:t xml:space="preserve">quantités </w:t>
      </w:r>
      <w:r w:rsidRPr="00655FFB">
        <w:rPr>
          <w:rFonts w:ascii="Times New Roman" w:hAnsi="Times New Roman"/>
          <w:b w:val="0"/>
          <w:sz w:val="22"/>
          <w:szCs w:val="22"/>
        </w:rPr>
        <w:t xml:space="preserve">de produits dont elle aura besoin en remplissant la </w:t>
      </w:r>
      <w:r>
        <w:rPr>
          <w:rFonts w:ascii="Times New Roman" w:hAnsi="Times New Roman"/>
          <w:b w:val="0"/>
          <w:sz w:val="22"/>
          <w:szCs w:val="22"/>
        </w:rPr>
        <w:t xml:space="preserve">ou les </w:t>
      </w:r>
      <w:r w:rsidRPr="00655FFB">
        <w:rPr>
          <w:rFonts w:ascii="Times New Roman" w:hAnsi="Times New Roman"/>
          <w:b w:val="0"/>
          <w:sz w:val="22"/>
          <w:szCs w:val="22"/>
        </w:rPr>
        <w:t>fiche</w:t>
      </w:r>
      <w:r>
        <w:rPr>
          <w:rFonts w:ascii="Times New Roman" w:hAnsi="Times New Roman"/>
          <w:b w:val="0"/>
          <w:sz w:val="22"/>
          <w:szCs w:val="22"/>
        </w:rPr>
        <w:t>s</w:t>
      </w:r>
      <w:r w:rsidRPr="00655FFB">
        <w:rPr>
          <w:rFonts w:ascii="Times New Roman" w:hAnsi="Times New Roman"/>
          <w:b w:val="0"/>
          <w:sz w:val="22"/>
          <w:szCs w:val="22"/>
        </w:rPr>
        <w:t xml:space="preserve"> technique</w:t>
      </w:r>
      <w:r>
        <w:rPr>
          <w:rFonts w:ascii="Times New Roman" w:hAnsi="Times New Roman"/>
          <w:b w:val="0"/>
          <w:sz w:val="22"/>
          <w:szCs w:val="22"/>
        </w:rPr>
        <w:t>s</w:t>
      </w:r>
      <w:r w:rsidRPr="00655FFB">
        <w:rPr>
          <w:rFonts w:ascii="Times New Roman" w:hAnsi="Times New Roman"/>
          <w:b w:val="0"/>
          <w:sz w:val="22"/>
          <w:szCs w:val="22"/>
        </w:rPr>
        <w:t xml:space="preserve"> d’inscription </w:t>
      </w:r>
      <w:r>
        <w:rPr>
          <w:rFonts w:ascii="Times New Roman" w:hAnsi="Times New Roman"/>
          <w:b w:val="0"/>
          <w:sz w:val="22"/>
          <w:szCs w:val="22"/>
        </w:rPr>
        <w:t xml:space="preserve">requises </w:t>
      </w:r>
      <w:r w:rsidRPr="00655FFB">
        <w:rPr>
          <w:rFonts w:ascii="Times New Roman" w:hAnsi="Times New Roman"/>
          <w:b w:val="0"/>
          <w:sz w:val="22"/>
          <w:szCs w:val="22"/>
        </w:rPr>
        <w:t>que lui</w:t>
      </w:r>
      <w:r w:rsidRPr="006551E2">
        <w:rPr>
          <w:rFonts w:ascii="Times New Roman" w:hAnsi="Times New Roman"/>
          <w:b w:val="0"/>
          <w:sz w:val="22"/>
          <w:szCs w:val="22"/>
        </w:rPr>
        <w:t xml:space="preserve"> transmettra l’</w:t>
      </w:r>
      <w:smartTag w:uri="urn:schemas-microsoft-com:office:smarttags" w:element="PersonName">
        <w:r w:rsidRPr="006551E2">
          <w:rPr>
            <w:rFonts w:ascii="Times New Roman" w:hAnsi="Times New Roman"/>
            <w:b w:val="0"/>
            <w:sz w:val="22"/>
            <w:szCs w:val="22"/>
          </w:rPr>
          <w:t>UMQ</w:t>
        </w:r>
      </w:smartTag>
      <w:r>
        <w:rPr>
          <w:rFonts w:ascii="Times New Roman" w:hAnsi="Times New Roman"/>
          <w:b w:val="0"/>
          <w:sz w:val="22"/>
          <w:szCs w:val="22"/>
        </w:rPr>
        <w:t xml:space="preserve"> et en </w:t>
      </w:r>
      <w:r w:rsidRPr="006551E2">
        <w:rPr>
          <w:rFonts w:ascii="Times New Roman" w:hAnsi="Times New Roman"/>
          <w:b w:val="0"/>
          <w:sz w:val="22"/>
          <w:szCs w:val="22"/>
        </w:rPr>
        <w:t>retourn</w:t>
      </w:r>
      <w:r>
        <w:rPr>
          <w:rFonts w:ascii="Times New Roman" w:hAnsi="Times New Roman"/>
          <w:b w:val="0"/>
          <w:sz w:val="22"/>
          <w:szCs w:val="22"/>
        </w:rPr>
        <w:t>ant ces documents à la date fixée</w:t>
      </w:r>
      <w:r w:rsidRPr="006551E2">
        <w:rPr>
          <w:rFonts w:ascii="Times New Roman" w:hAnsi="Times New Roman"/>
          <w:b w:val="0"/>
          <w:sz w:val="22"/>
          <w:szCs w:val="22"/>
        </w:rPr>
        <w:t xml:space="preserve">; </w:t>
      </w:r>
    </w:p>
    <w:p w14:paraId="05A340B9" w14:textId="6254AAB3" w:rsidR="006D708F" w:rsidRPr="009F3137" w:rsidRDefault="006D708F" w:rsidP="006D708F">
      <w:pPr>
        <w:suppressAutoHyphens/>
        <w:ind w:left="1701" w:right="-93" w:hanging="1701"/>
        <w:jc w:val="both"/>
        <w:rPr>
          <w:spacing w:val="-2"/>
          <w:sz w:val="22"/>
          <w:szCs w:val="22"/>
        </w:rPr>
      </w:pPr>
      <w:r w:rsidRPr="009F3137">
        <w:rPr>
          <w:spacing w:val="-2"/>
          <w:sz w:val="22"/>
          <w:szCs w:val="22"/>
        </w:rPr>
        <w:t>QUE</w:t>
      </w:r>
      <w:r w:rsidRPr="009F3137">
        <w:rPr>
          <w:spacing w:val="-2"/>
          <w:sz w:val="22"/>
          <w:szCs w:val="22"/>
        </w:rPr>
        <w:tab/>
        <w:t xml:space="preserve">la Municipalité </w:t>
      </w:r>
      <w:r w:rsidR="00744F15" w:rsidRPr="009F3137">
        <w:rPr>
          <w:spacing w:val="-2"/>
          <w:sz w:val="22"/>
          <w:szCs w:val="22"/>
        </w:rPr>
        <w:t>(ou MRC ou Régie)</w:t>
      </w:r>
      <w:r w:rsidR="00744F15" w:rsidRPr="009F3137">
        <w:rPr>
          <w:sz w:val="22"/>
          <w:szCs w:val="22"/>
        </w:rPr>
        <w:t xml:space="preserve"> </w:t>
      </w:r>
      <w:r w:rsidRPr="009F3137">
        <w:rPr>
          <w:spacing w:val="-2"/>
          <w:sz w:val="22"/>
          <w:szCs w:val="22"/>
        </w:rPr>
        <w:t>confie, à l’UMQ, la responsabilité de l’analyse des soumissions</w:t>
      </w:r>
      <w:r w:rsidR="007E7536" w:rsidRPr="009F3137">
        <w:rPr>
          <w:spacing w:val="-2"/>
          <w:sz w:val="22"/>
          <w:szCs w:val="22"/>
        </w:rPr>
        <w:t xml:space="preserve"> déposées</w:t>
      </w:r>
      <w:r w:rsidR="005926B0" w:rsidRPr="009F3137">
        <w:rPr>
          <w:spacing w:val="-2"/>
          <w:sz w:val="22"/>
          <w:szCs w:val="22"/>
        </w:rPr>
        <w:t xml:space="preserve"> relativement à l’appel d’offres public # </w:t>
      </w:r>
      <w:r w:rsidR="00F62659" w:rsidRPr="009F3137">
        <w:rPr>
          <w:spacing w:val="-2"/>
          <w:sz w:val="22"/>
          <w:szCs w:val="22"/>
        </w:rPr>
        <w:t>SI-2020</w:t>
      </w:r>
      <w:r w:rsidR="00400398" w:rsidRPr="009F3137">
        <w:rPr>
          <w:spacing w:val="-2"/>
          <w:sz w:val="22"/>
          <w:szCs w:val="22"/>
        </w:rPr>
        <w:t>;</w:t>
      </w:r>
      <w:r w:rsidR="00440423" w:rsidRPr="009F3137">
        <w:rPr>
          <w:spacing w:val="-2"/>
          <w:sz w:val="22"/>
          <w:szCs w:val="22"/>
        </w:rPr>
        <w:t xml:space="preserve"> </w:t>
      </w:r>
    </w:p>
    <w:p w14:paraId="62F6BC44" w14:textId="77777777" w:rsidR="001E6E99" w:rsidRPr="009F3137" w:rsidRDefault="009512BD" w:rsidP="00870578">
      <w:pPr>
        <w:suppressAutoHyphens/>
        <w:ind w:left="1701" w:right="-93" w:hanging="1701"/>
        <w:jc w:val="both"/>
        <w:rPr>
          <w:spacing w:val="-2"/>
          <w:sz w:val="22"/>
          <w:szCs w:val="22"/>
        </w:rPr>
      </w:pPr>
      <w:r w:rsidRPr="009F3137">
        <w:rPr>
          <w:spacing w:val="-2"/>
          <w:sz w:val="22"/>
          <w:szCs w:val="22"/>
        </w:rPr>
        <w:t>QUE</w:t>
      </w:r>
      <w:r w:rsidR="001E6E99" w:rsidRPr="009F3137">
        <w:rPr>
          <w:spacing w:val="-2"/>
          <w:sz w:val="22"/>
          <w:szCs w:val="22"/>
        </w:rPr>
        <w:tab/>
        <w:t>si l'UMQ adjuge un contrat, la Municipalité</w:t>
      </w:r>
      <w:r w:rsidR="00744F15" w:rsidRPr="009F3137">
        <w:rPr>
          <w:spacing w:val="-2"/>
          <w:sz w:val="22"/>
          <w:szCs w:val="22"/>
        </w:rPr>
        <w:t xml:space="preserve"> (ou MRC ou Régie)</w:t>
      </w:r>
      <w:r w:rsidR="00744F15" w:rsidRPr="009F3137">
        <w:rPr>
          <w:sz w:val="22"/>
          <w:szCs w:val="22"/>
        </w:rPr>
        <w:t xml:space="preserve"> </w:t>
      </w:r>
      <w:r w:rsidR="001E6E99" w:rsidRPr="009F3137">
        <w:rPr>
          <w:spacing w:val="-2"/>
          <w:sz w:val="22"/>
          <w:szCs w:val="22"/>
        </w:rPr>
        <w:t>s’engage à respecter les termes de ce contrat comme si elle avait contracté directement avec le fournisseur à qui le contrat est adjugé;</w:t>
      </w:r>
    </w:p>
    <w:p w14:paraId="2EA16C59" w14:textId="6AC06209" w:rsidR="00400398" w:rsidRPr="009F3137" w:rsidRDefault="00400398" w:rsidP="00870578">
      <w:pPr>
        <w:suppressAutoHyphens/>
        <w:ind w:left="1701" w:right="-93" w:hanging="1701"/>
        <w:jc w:val="both"/>
        <w:rPr>
          <w:spacing w:val="-2"/>
          <w:sz w:val="22"/>
          <w:szCs w:val="22"/>
        </w:rPr>
      </w:pPr>
      <w:r w:rsidRPr="009F3137">
        <w:rPr>
          <w:spacing w:val="-2"/>
          <w:sz w:val="22"/>
          <w:szCs w:val="22"/>
        </w:rPr>
        <w:t>QUE</w:t>
      </w:r>
      <w:r w:rsidRPr="009F3137">
        <w:rPr>
          <w:spacing w:val="-2"/>
          <w:sz w:val="22"/>
          <w:szCs w:val="22"/>
        </w:rPr>
        <w:tab/>
      </w:r>
      <w:r w:rsidRPr="00861EB2">
        <w:rPr>
          <w:spacing w:val="-2"/>
          <w:sz w:val="22"/>
          <w:szCs w:val="22"/>
        </w:rPr>
        <w:t>la Municipalité (ou MRC ou Régie)</w:t>
      </w:r>
      <w:r w:rsidRPr="00861EB2">
        <w:rPr>
          <w:sz w:val="22"/>
          <w:szCs w:val="22"/>
        </w:rPr>
        <w:t xml:space="preserve"> </w:t>
      </w:r>
      <w:r w:rsidRPr="00861EB2">
        <w:rPr>
          <w:spacing w:val="-2"/>
          <w:sz w:val="22"/>
          <w:szCs w:val="22"/>
        </w:rPr>
        <w:t>s’engage à respecter les termes de ce contrat pour sa durée; soit du 1</w:t>
      </w:r>
      <w:r w:rsidRPr="00861EB2">
        <w:rPr>
          <w:spacing w:val="-2"/>
          <w:sz w:val="22"/>
          <w:szCs w:val="22"/>
          <w:vertAlign w:val="superscript"/>
        </w:rPr>
        <w:t>er</w:t>
      </w:r>
      <w:r w:rsidRPr="00861EB2">
        <w:rPr>
          <w:spacing w:val="-2"/>
          <w:sz w:val="22"/>
          <w:szCs w:val="22"/>
        </w:rPr>
        <w:t xml:space="preserve"> </w:t>
      </w:r>
      <w:r w:rsidR="008A12A8" w:rsidRPr="00861EB2">
        <w:rPr>
          <w:spacing w:val="-2"/>
          <w:sz w:val="22"/>
          <w:szCs w:val="22"/>
        </w:rPr>
        <w:t>juillet</w:t>
      </w:r>
      <w:r w:rsidRPr="00861EB2">
        <w:rPr>
          <w:spacing w:val="-2"/>
          <w:sz w:val="22"/>
          <w:szCs w:val="22"/>
        </w:rPr>
        <w:t xml:space="preserve"> 20</w:t>
      </w:r>
      <w:r w:rsidR="008A12A8" w:rsidRPr="00861EB2">
        <w:rPr>
          <w:spacing w:val="-2"/>
          <w:sz w:val="22"/>
          <w:szCs w:val="22"/>
        </w:rPr>
        <w:t>20</w:t>
      </w:r>
      <w:r w:rsidRPr="00861EB2">
        <w:rPr>
          <w:spacing w:val="-2"/>
          <w:sz w:val="22"/>
          <w:szCs w:val="22"/>
        </w:rPr>
        <w:t xml:space="preserve"> au 30 </w:t>
      </w:r>
      <w:r w:rsidR="008A12A8" w:rsidRPr="00861EB2">
        <w:rPr>
          <w:spacing w:val="-2"/>
          <w:sz w:val="22"/>
          <w:szCs w:val="22"/>
        </w:rPr>
        <w:t>juin</w:t>
      </w:r>
      <w:r w:rsidRPr="00861EB2">
        <w:rPr>
          <w:spacing w:val="-2"/>
          <w:sz w:val="22"/>
          <w:szCs w:val="22"/>
        </w:rPr>
        <w:t xml:space="preserve"> 202</w:t>
      </w:r>
      <w:r w:rsidR="00667B72">
        <w:rPr>
          <w:spacing w:val="-2"/>
          <w:sz w:val="22"/>
          <w:szCs w:val="22"/>
        </w:rPr>
        <w:t>1, avec possibilité de prolonger jusqu’au 30 juin 2022</w:t>
      </w:r>
      <w:r w:rsidRPr="00861EB2">
        <w:rPr>
          <w:spacing w:val="-2"/>
          <w:sz w:val="22"/>
          <w:szCs w:val="22"/>
        </w:rPr>
        <w:t>;</w:t>
      </w:r>
      <w:r w:rsidRPr="009F3137">
        <w:rPr>
          <w:spacing w:val="-2"/>
          <w:sz w:val="22"/>
          <w:szCs w:val="22"/>
        </w:rPr>
        <w:t xml:space="preserve"> </w:t>
      </w:r>
    </w:p>
    <w:p w14:paraId="01C65E8A" w14:textId="61AFE05A" w:rsidR="00621D58" w:rsidRPr="009F3137" w:rsidRDefault="00621D58" w:rsidP="00870578">
      <w:pPr>
        <w:suppressAutoHyphens/>
        <w:ind w:left="1701" w:right="-93" w:hanging="1701"/>
        <w:jc w:val="both"/>
        <w:rPr>
          <w:spacing w:val="-2"/>
          <w:sz w:val="22"/>
          <w:szCs w:val="22"/>
        </w:rPr>
      </w:pPr>
      <w:r w:rsidRPr="009F3137">
        <w:rPr>
          <w:spacing w:val="-2"/>
          <w:sz w:val="22"/>
          <w:szCs w:val="22"/>
        </w:rPr>
        <w:t>QUE</w:t>
      </w:r>
      <w:r w:rsidRPr="009F3137">
        <w:rPr>
          <w:spacing w:val="-2"/>
          <w:sz w:val="22"/>
          <w:szCs w:val="22"/>
        </w:rPr>
        <w:tab/>
        <w:t>la Municipalité (ou MRC ou Régie)</w:t>
      </w:r>
      <w:r w:rsidRPr="009F3137">
        <w:rPr>
          <w:sz w:val="22"/>
          <w:szCs w:val="22"/>
        </w:rPr>
        <w:t xml:space="preserve"> </w:t>
      </w:r>
      <w:r w:rsidRPr="009F3137">
        <w:rPr>
          <w:spacing w:val="-2"/>
          <w:sz w:val="22"/>
          <w:szCs w:val="22"/>
        </w:rPr>
        <w:t xml:space="preserve">procédera à </w:t>
      </w:r>
      <w:r w:rsidR="00440423" w:rsidRPr="009F3137">
        <w:rPr>
          <w:spacing w:val="-2"/>
          <w:sz w:val="22"/>
          <w:szCs w:val="22"/>
        </w:rPr>
        <w:t xml:space="preserve">l’achats de tous les différents </w:t>
      </w:r>
      <w:r w:rsidRPr="009F3137">
        <w:rPr>
          <w:spacing w:val="-2"/>
          <w:sz w:val="22"/>
          <w:szCs w:val="22"/>
        </w:rPr>
        <w:t>produits inscrits</w:t>
      </w:r>
      <w:r w:rsidR="00440423" w:rsidRPr="009F3137">
        <w:rPr>
          <w:spacing w:val="-2"/>
          <w:sz w:val="22"/>
          <w:szCs w:val="22"/>
        </w:rPr>
        <w:t xml:space="preserve"> au contrat, </w:t>
      </w:r>
      <w:r w:rsidRPr="009F3137">
        <w:rPr>
          <w:spacing w:val="-2"/>
          <w:sz w:val="22"/>
          <w:szCs w:val="22"/>
        </w:rPr>
        <w:t>auprès des four</w:t>
      </w:r>
      <w:bookmarkStart w:id="0" w:name="_GoBack"/>
      <w:bookmarkEnd w:id="0"/>
      <w:r w:rsidRPr="009F3137">
        <w:rPr>
          <w:spacing w:val="-2"/>
          <w:sz w:val="22"/>
          <w:szCs w:val="22"/>
        </w:rPr>
        <w:t xml:space="preserve">nisseurs-adjudicataires désignés et selon les termes établis au contrat résultant du processus d’appel d’offres </w:t>
      </w:r>
      <w:r w:rsidR="00F62659" w:rsidRPr="009F3137">
        <w:rPr>
          <w:spacing w:val="-2"/>
          <w:sz w:val="22"/>
          <w:szCs w:val="22"/>
        </w:rPr>
        <w:t>SI-2020</w:t>
      </w:r>
      <w:r w:rsidRPr="009F3137">
        <w:rPr>
          <w:spacing w:val="-2"/>
          <w:sz w:val="22"/>
          <w:szCs w:val="22"/>
        </w:rPr>
        <w:t>;</w:t>
      </w:r>
    </w:p>
    <w:p w14:paraId="32257D32" w14:textId="57C64F22" w:rsidR="001E6E99" w:rsidRPr="00F240BB" w:rsidRDefault="0006177A" w:rsidP="00870578">
      <w:pPr>
        <w:pStyle w:val="Retraitcorpsdetexte3"/>
        <w:tabs>
          <w:tab w:val="clear" w:pos="0"/>
        </w:tabs>
        <w:ind w:right="-93"/>
        <w:rPr>
          <w:rFonts w:ascii="Times New Roman" w:hAnsi="Times New Roman"/>
          <w:b w:val="0"/>
          <w:sz w:val="22"/>
          <w:szCs w:val="22"/>
        </w:rPr>
      </w:pPr>
      <w:r w:rsidRPr="009F3137">
        <w:rPr>
          <w:rFonts w:ascii="Times New Roman" w:hAnsi="Times New Roman"/>
          <w:b w:val="0"/>
          <w:sz w:val="22"/>
          <w:szCs w:val="22"/>
        </w:rPr>
        <w:t xml:space="preserve">QUE </w:t>
      </w:r>
      <w:r w:rsidRPr="009F3137">
        <w:rPr>
          <w:rFonts w:ascii="Times New Roman" w:hAnsi="Times New Roman"/>
          <w:b w:val="0"/>
          <w:sz w:val="22"/>
          <w:szCs w:val="22"/>
        </w:rPr>
        <w:tab/>
        <w:t xml:space="preserve">la Municipalité </w:t>
      </w:r>
      <w:r w:rsidR="00744F15" w:rsidRPr="009F3137">
        <w:rPr>
          <w:rFonts w:ascii="Times New Roman" w:hAnsi="Times New Roman"/>
          <w:b w:val="0"/>
          <w:sz w:val="22"/>
          <w:szCs w:val="22"/>
        </w:rPr>
        <w:t xml:space="preserve">(ou MRC ou Régie) </w:t>
      </w:r>
      <w:proofErr w:type="gramStart"/>
      <w:r w:rsidRPr="009F3137">
        <w:rPr>
          <w:rFonts w:ascii="Times New Roman" w:hAnsi="Times New Roman"/>
          <w:b w:val="0"/>
          <w:sz w:val="22"/>
          <w:szCs w:val="22"/>
        </w:rPr>
        <w:t>reconnaît</w:t>
      </w:r>
      <w:proofErr w:type="gramEnd"/>
      <w:r w:rsidRPr="009F3137">
        <w:rPr>
          <w:rFonts w:ascii="Times New Roman" w:hAnsi="Times New Roman"/>
          <w:b w:val="0"/>
          <w:sz w:val="22"/>
          <w:szCs w:val="22"/>
        </w:rPr>
        <w:t xml:space="preserve"> que l’U</w:t>
      </w:r>
      <w:r w:rsidR="00870578" w:rsidRPr="009F3137">
        <w:rPr>
          <w:rFonts w:ascii="Times New Roman" w:hAnsi="Times New Roman"/>
          <w:b w:val="0"/>
          <w:sz w:val="22"/>
          <w:szCs w:val="22"/>
        </w:rPr>
        <w:t xml:space="preserve">MQ </w:t>
      </w:r>
      <w:r w:rsidR="008A42F2" w:rsidRPr="009F3137">
        <w:rPr>
          <w:rFonts w:ascii="Times New Roman" w:hAnsi="Times New Roman"/>
          <w:b w:val="0"/>
          <w:sz w:val="22"/>
          <w:szCs w:val="22"/>
        </w:rPr>
        <w:t xml:space="preserve">lui facturera un frais de </w:t>
      </w:r>
      <w:r w:rsidR="006C74D0" w:rsidRPr="009F3137">
        <w:rPr>
          <w:rFonts w:ascii="Times New Roman" w:hAnsi="Times New Roman"/>
          <w:b w:val="0"/>
          <w:sz w:val="22"/>
          <w:szCs w:val="22"/>
        </w:rPr>
        <w:t>gestion</w:t>
      </w:r>
      <w:r w:rsidR="008A42F2" w:rsidRPr="009F3137">
        <w:rPr>
          <w:rFonts w:ascii="Times New Roman" w:hAnsi="Times New Roman"/>
          <w:b w:val="0"/>
          <w:sz w:val="22"/>
          <w:szCs w:val="22"/>
        </w:rPr>
        <w:t xml:space="preserve"> pour la gestion du processus d’appel d’offres public de ce regroupement. Ce</w:t>
      </w:r>
      <w:r w:rsidR="00973E9B" w:rsidRPr="009F3137">
        <w:rPr>
          <w:rFonts w:ascii="Times New Roman" w:hAnsi="Times New Roman"/>
          <w:b w:val="0"/>
          <w:sz w:val="22"/>
          <w:szCs w:val="22"/>
        </w:rPr>
        <w:t>s</w:t>
      </w:r>
      <w:r w:rsidR="008A42F2" w:rsidRPr="009F3137">
        <w:rPr>
          <w:rFonts w:ascii="Times New Roman" w:hAnsi="Times New Roman"/>
          <w:b w:val="0"/>
          <w:sz w:val="22"/>
          <w:szCs w:val="22"/>
        </w:rPr>
        <w:t xml:space="preserve"> frais de </w:t>
      </w:r>
      <w:r w:rsidR="006C74D0" w:rsidRPr="009F3137">
        <w:rPr>
          <w:rFonts w:ascii="Times New Roman" w:hAnsi="Times New Roman"/>
          <w:b w:val="0"/>
          <w:sz w:val="22"/>
          <w:szCs w:val="22"/>
        </w:rPr>
        <w:t>gestion</w:t>
      </w:r>
      <w:r w:rsidR="008A42F2" w:rsidRPr="009F3137">
        <w:rPr>
          <w:rFonts w:ascii="Times New Roman" w:hAnsi="Times New Roman"/>
          <w:b w:val="0"/>
          <w:sz w:val="22"/>
          <w:szCs w:val="22"/>
        </w:rPr>
        <w:t xml:space="preserve"> représente</w:t>
      </w:r>
      <w:r w:rsidR="00973E9B" w:rsidRPr="009F3137">
        <w:rPr>
          <w:rFonts w:ascii="Times New Roman" w:hAnsi="Times New Roman"/>
          <w:b w:val="0"/>
          <w:sz w:val="22"/>
          <w:szCs w:val="22"/>
        </w:rPr>
        <w:t>nt</w:t>
      </w:r>
      <w:r w:rsidR="008A42F2" w:rsidRPr="009F3137">
        <w:rPr>
          <w:rFonts w:ascii="Times New Roman" w:hAnsi="Times New Roman"/>
          <w:b w:val="0"/>
          <w:sz w:val="22"/>
          <w:szCs w:val="22"/>
        </w:rPr>
        <w:t xml:space="preserve"> un pourcentage du montant total des achats réels faits, tel que rapporté dans les rapports de ventes fournis par les fournisseurs-adjudicataires</w:t>
      </w:r>
      <w:r w:rsidR="00E8000F" w:rsidRPr="009F3137">
        <w:rPr>
          <w:rFonts w:ascii="Times New Roman" w:hAnsi="Times New Roman"/>
          <w:b w:val="0"/>
          <w:sz w:val="22"/>
          <w:szCs w:val="22"/>
        </w:rPr>
        <w:t xml:space="preserve">. </w:t>
      </w:r>
      <w:r w:rsidR="00E8000F" w:rsidRPr="001F5B50">
        <w:rPr>
          <w:rFonts w:ascii="Times New Roman" w:hAnsi="Times New Roman"/>
          <w:b w:val="0"/>
          <w:sz w:val="22"/>
          <w:szCs w:val="22"/>
        </w:rPr>
        <w:t xml:space="preserve">Pour le </w:t>
      </w:r>
      <w:r w:rsidR="00957DC3" w:rsidRPr="001F5B50">
        <w:rPr>
          <w:rFonts w:ascii="Times New Roman" w:hAnsi="Times New Roman"/>
          <w:b w:val="0"/>
          <w:sz w:val="22"/>
          <w:szCs w:val="22"/>
        </w:rPr>
        <w:t>présent mandat</w:t>
      </w:r>
      <w:r w:rsidR="00621D58" w:rsidRPr="001F5B50">
        <w:rPr>
          <w:rFonts w:ascii="Times New Roman" w:hAnsi="Times New Roman"/>
          <w:b w:val="0"/>
          <w:sz w:val="22"/>
          <w:szCs w:val="22"/>
        </w:rPr>
        <w:t xml:space="preserve"> SI-</w:t>
      </w:r>
      <w:r w:rsidR="00957DC3" w:rsidRPr="001F5B50">
        <w:rPr>
          <w:rFonts w:ascii="Times New Roman" w:hAnsi="Times New Roman"/>
          <w:b w:val="0"/>
          <w:sz w:val="22"/>
          <w:szCs w:val="22"/>
        </w:rPr>
        <w:t>2020</w:t>
      </w:r>
      <w:r w:rsidR="00E8000F" w:rsidRPr="001F5B50">
        <w:rPr>
          <w:rFonts w:ascii="Times New Roman" w:hAnsi="Times New Roman"/>
          <w:b w:val="0"/>
          <w:sz w:val="22"/>
          <w:szCs w:val="22"/>
        </w:rPr>
        <w:t xml:space="preserve">, ce pourcentage est </w:t>
      </w:r>
      <w:r w:rsidR="009D65B0" w:rsidRPr="001F5B50">
        <w:rPr>
          <w:rFonts w:ascii="Times New Roman" w:hAnsi="Times New Roman"/>
          <w:b w:val="0"/>
          <w:sz w:val="22"/>
          <w:szCs w:val="22"/>
        </w:rPr>
        <w:t>établi</w:t>
      </w:r>
      <w:r w:rsidR="00E8000F" w:rsidRPr="001F5B50">
        <w:rPr>
          <w:rFonts w:ascii="Times New Roman" w:hAnsi="Times New Roman"/>
          <w:b w:val="0"/>
          <w:sz w:val="22"/>
          <w:szCs w:val="22"/>
        </w:rPr>
        <w:t xml:space="preserve"> à </w:t>
      </w:r>
      <w:r w:rsidR="009D65B0" w:rsidRPr="001F5B50">
        <w:rPr>
          <w:rFonts w:ascii="Times New Roman" w:hAnsi="Times New Roman"/>
          <w:b w:val="0"/>
          <w:sz w:val="22"/>
          <w:szCs w:val="22"/>
        </w:rPr>
        <w:t>1</w:t>
      </w:r>
      <w:r w:rsidR="00621D58" w:rsidRPr="001F5B50">
        <w:rPr>
          <w:rFonts w:ascii="Times New Roman" w:hAnsi="Times New Roman"/>
          <w:b w:val="0"/>
          <w:sz w:val="22"/>
          <w:szCs w:val="22"/>
        </w:rPr>
        <w:t>.</w:t>
      </w:r>
      <w:r w:rsidR="00A63C30" w:rsidRPr="001F5B50">
        <w:rPr>
          <w:rFonts w:ascii="Times New Roman" w:hAnsi="Times New Roman"/>
          <w:b w:val="0"/>
          <w:sz w:val="22"/>
          <w:szCs w:val="22"/>
        </w:rPr>
        <w:t>00</w:t>
      </w:r>
      <w:r w:rsidR="009D65B0" w:rsidRPr="001F5B50">
        <w:rPr>
          <w:rFonts w:ascii="Times New Roman" w:hAnsi="Times New Roman"/>
          <w:b w:val="0"/>
          <w:sz w:val="22"/>
          <w:szCs w:val="22"/>
        </w:rPr>
        <w:t> </w:t>
      </w:r>
      <w:r w:rsidR="00E8000F" w:rsidRPr="001F5B50">
        <w:rPr>
          <w:rFonts w:ascii="Times New Roman" w:hAnsi="Times New Roman"/>
          <w:b w:val="0"/>
          <w:sz w:val="22"/>
          <w:szCs w:val="22"/>
        </w:rPr>
        <w:t>% (</w:t>
      </w:r>
      <w:r w:rsidR="00A63C30" w:rsidRPr="001F5B50">
        <w:rPr>
          <w:rFonts w:ascii="Times New Roman" w:hAnsi="Times New Roman"/>
          <w:b w:val="0"/>
          <w:sz w:val="22"/>
          <w:szCs w:val="22"/>
        </w:rPr>
        <w:t xml:space="preserve">ou </w:t>
      </w:r>
      <w:r w:rsidR="00482101" w:rsidRPr="001F5B50">
        <w:rPr>
          <w:rFonts w:ascii="Times New Roman" w:hAnsi="Times New Roman"/>
          <w:b w:val="0"/>
          <w:sz w:val="22"/>
          <w:szCs w:val="22"/>
        </w:rPr>
        <w:t>2</w:t>
      </w:r>
      <w:r w:rsidR="001154E5" w:rsidRPr="001F5B50">
        <w:rPr>
          <w:rFonts w:ascii="Times New Roman" w:hAnsi="Times New Roman"/>
          <w:b w:val="0"/>
          <w:sz w:val="22"/>
          <w:szCs w:val="22"/>
        </w:rPr>
        <w:t>5</w:t>
      </w:r>
      <w:r w:rsidR="004E41F0" w:rsidRPr="001F5B50">
        <w:rPr>
          <w:rFonts w:ascii="Times New Roman" w:hAnsi="Times New Roman"/>
          <w:b w:val="0"/>
          <w:sz w:val="22"/>
          <w:szCs w:val="22"/>
        </w:rPr>
        <w:t>0</w:t>
      </w:r>
      <w:r w:rsidR="009D65B0" w:rsidRPr="001F5B50">
        <w:rPr>
          <w:rFonts w:ascii="Times New Roman" w:hAnsi="Times New Roman"/>
          <w:b w:val="0"/>
          <w:sz w:val="22"/>
          <w:szCs w:val="22"/>
        </w:rPr>
        <w:t>.00 </w:t>
      </w:r>
      <w:r w:rsidR="00E8000F" w:rsidRPr="001F5B50">
        <w:rPr>
          <w:rFonts w:ascii="Times New Roman" w:hAnsi="Times New Roman"/>
          <w:b w:val="0"/>
          <w:sz w:val="22"/>
          <w:szCs w:val="22"/>
        </w:rPr>
        <w:t>$ minimum</w:t>
      </w:r>
      <w:r w:rsidR="00957DC3" w:rsidRPr="001F5B50">
        <w:rPr>
          <w:rFonts w:ascii="Times New Roman" w:hAnsi="Times New Roman"/>
          <w:b w:val="0"/>
          <w:sz w:val="22"/>
          <w:szCs w:val="22"/>
        </w:rPr>
        <w:t xml:space="preserve"> sur 2 ans</w:t>
      </w:r>
      <w:r w:rsidR="00E8000F" w:rsidRPr="001F5B50">
        <w:rPr>
          <w:rFonts w:ascii="Times New Roman" w:hAnsi="Times New Roman"/>
          <w:b w:val="0"/>
          <w:sz w:val="22"/>
          <w:szCs w:val="22"/>
        </w:rPr>
        <w:t xml:space="preserve">) pour les organisations municipales membres de l’UMQ et à </w:t>
      </w:r>
      <w:r w:rsidR="001154E5" w:rsidRPr="001F5B50">
        <w:rPr>
          <w:rFonts w:ascii="Times New Roman" w:hAnsi="Times New Roman"/>
          <w:b w:val="0"/>
          <w:sz w:val="22"/>
          <w:szCs w:val="22"/>
        </w:rPr>
        <w:t>2.00</w:t>
      </w:r>
      <w:r w:rsidR="009D65B0" w:rsidRPr="001F5B50">
        <w:rPr>
          <w:rFonts w:ascii="Times New Roman" w:hAnsi="Times New Roman"/>
          <w:b w:val="0"/>
          <w:sz w:val="22"/>
          <w:szCs w:val="22"/>
        </w:rPr>
        <w:t> </w:t>
      </w:r>
      <w:r w:rsidR="00E8000F" w:rsidRPr="001F5B50">
        <w:rPr>
          <w:rFonts w:ascii="Times New Roman" w:hAnsi="Times New Roman"/>
          <w:b w:val="0"/>
          <w:sz w:val="22"/>
          <w:szCs w:val="22"/>
        </w:rPr>
        <w:t>% (</w:t>
      </w:r>
      <w:r w:rsidR="001154E5" w:rsidRPr="001F5B50">
        <w:rPr>
          <w:rFonts w:ascii="Times New Roman" w:hAnsi="Times New Roman"/>
          <w:b w:val="0"/>
          <w:sz w:val="22"/>
          <w:szCs w:val="22"/>
        </w:rPr>
        <w:t xml:space="preserve">ou </w:t>
      </w:r>
      <w:r w:rsidR="00482101" w:rsidRPr="001F5B50">
        <w:rPr>
          <w:rFonts w:ascii="Times New Roman" w:hAnsi="Times New Roman"/>
          <w:b w:val="0"/>
          <w:sz w:val="22"/>
          <w:szCs w:val="22"/>
        </w:rPr>
        <w:t>3</w:t>
      </w:r>
      <w:r w:rsidR="00621D58" w:rsidRPr="001F5B50">
        <w:rPr>
          <w:rFonts w:ascii="Times New Roman" w:hAnsi="Times New Roman"/>
          <w:b w:val="0"/>
          <w:sz w:val="22"/>
          <w:szCs w:val="22"/>
        </w:rPr>
        <w:t>0</w:t>
      </w:r>
      <w:r w:rsidR="009D65B0" w:rsidRPr="001F5B50">
        <w:rPr>
          <w:rFonts w:ascii="Times New Roman" w:hAnsi="Times New Roman"/>
          <w:b w:val="0"/>
          <w:sz w:val="22"/>
          <w:szCs w:val="22"/>
        </w:rPr>
        <w:t>0.00 </w:t>
      </w:r>
      <w:r w:rsidR="00E8000F" w:rsidRPr="001F5B50">
        <w:rPr>
          <w:rFonts w:ascii="Times New Roman" w:hAnsi="Times New Roman"/>
          <w:b w:val="0"/>
          <w:sz w:val="22"/>
          <w:szCs w:val="22"/>
        </w:rPr>
        <w:t>$ minimum</w:t>
      </w:r>
      <w:r w:rsidR="00957DC3" w:rsidRPr="001F5B50">
        <w:rPr>
          <w:rFonts w:ascii="Times New Roman" w:hAnsi="Times New Roman"/>
          <w:b w:val="0"/>
          <w:sz w:val="22"/>
          <w:szCs w:val="22"/>
        </w:rPr>
        <w:t xml:space="preserve"> sur 2 ans</w:t>
      </w:r>
      <w:r w:rsidR="00E8000F" w:rsidRPr="001F5B50">
        <w:rPr>
          <w:rFonts w:ascii="Times New Roman" w:hAnsi="Times New Roman"/>
          <w:b w:val="0"/>
          <w:sz w:val="22"/>
          <w:szCs w:val="22"/>
        </w:rPr>
        <w:t xml:space="preserve">) pour les </w:t>
      </w:r>
      <w:r w:rsidR="00614A35" w:rsidRPr="001F5B50">
        <w:rPr>
          <w:rFonts w:ascii="Times New Roman" w:hAnsi="Times New Roman"/>
          <w:b w:val="0"/>
          <w:sz w:val="22"/>
          <w:szCs w:val="22"/>
        </w:rPr>
        <w:t>non-membres</w:t>
      </w:r>
      <w:r w:rsidRPr="001F5B50">
        <w:rPr>
          <w:rFonts w:ascii="Times New Roman" w:hAnsi="Times New Roman"/>
          <w:b w:val="0"/>
          <w:sz w:val="22"/>
          <w:szCs w:val="22"/>
        </w:rPr>
        <w:t>;</w:t>
      </w:r>
    </w:p>
    <w:p w14:paraId="6340AF52" w14:textId="77777777" w:rsidR="00870578" w:rsidRPr="00F240BB" w:rsidRDefault="005C4DB9" w:rsidP="00621D58">
      <w:pPr>
        <w:pStyle w:val="Retraitcorpsdetexte3"/>
        <w:tabs>
          <w:tab w:val="clear" w:pos="0"/>
        </w:tabs>
        <w:ind w:right="-93"/>
        <w:rPr>
          <w:i/>
          <w:sz w:val="22"/>
          <w:szCs w:val="22"/>
        </w:rPr>
      </w:pPr>
      <w:r w:rsidRPr="00F240BB">
        <w:rPr>
          <w:rFonts w:ascii="Times New Roman" w:hAnsi="Times New Roman"/>
          <w:b w:val="0"/>
          <w:sz w:val="22"/>
          <w:szCs w:val="22"/>
        </w:rPr>
        <w:t>QU’UN</w:t>
      </w:r>
      <w:r w:rsidR="001E6E99" w:rsidRPr="00F240BB">
        <w:rPr>
          <w:rFonts w:ascii="Times New Roman" w:hAnsi="Times New Roman"/>
          <w:b w:val="0"/>
          <w:sz w:val="22"/>
          <w:szCs w:val="22"/>
        </w:rPr>
        <w:tab/>
      </w:r>
      <w:r w:rsidRPr="00F240BB">
        <w:rPr>
          <w:rFonts w:ascii="Times New Roman" w:hAnsi="Times New Roman"/>
          <w:b w:val="0"/>
          <w:sz w:val="22"/>
          <w:szCs w:val="22"/>
        </w:rPr>
        <w:t>exemplaire</w:t>
      </w:r>
      <w:r w:rsidR="001E6E99" w:rsidRPr="00F240BB">
        <w:rPr>
          <w:rFonts w:ascii="Times New Roman" w:hAnsi="Times New Roman"/>
          <w:b w:val="0"/>
          <w:sz w:val="22"/>
          <w:szCs w:val="22"/>
        </w:rPr>
        <w:t xml:space="preserve"> de la présente </w:t>
      </w:r>
      <w:r w:rsidR="00532CF2" w:rsidRPr="00F240BB">
        <w:rPr>
          <w:rFonts w:ascii="Times New Roman" w:hAnsi="Times New Roman"/>
          <w:b w:val="0"/>
          <w:sz w:val="22"/>
          <w:szCs w:val="22"/>
        </w:rPr>
        <w:t xml:space="preserve">résolution </w:t>
      </w:r>
      <w:r w:rsidR="001E6E99" w:rsidRPr="00F240BB">
        <w:rPr>
          <w:rFonts w:ascii="Times New Roman" w:hAnsi="Times New Roman"/>
          <w:b w:val="0"/>
          <w:sz w:val="22"/>
          <w:szCs w:val="22"/>
        </w:rPr>
        <w:t>soit transmis à l'Union des municipalités du Québec.</w:t>
      </w:r>
    </w:p>
    <w:p w14:paraId="4392CA8F" w14:textId="77777777" w:rsidR="001154E5" w:rsidRDefault="001154E5" w:rsidP="00870578">
      <w:pPr>
        <w:tabs>
          <w:tab w:val="left" w:pos="0"/>
          <w:tab w:val="left" w:pos="2160"/>
        </w:tabs>
        <w:suppressAutoHyphens/>
        <w:ind w:left="1701" w:right="-93" w:hanging="1701"/>
        <w:jc w:val="both"/>
        <w:rPr>
          <w:b/>
          <w:i/>
          <w:sz w:val="24"/>
          <w:szCs w:val="24"/>
        </w:rPr>
      </w:pPr>
    </w:p>
    <w:p w14:paraId="7171ADC2" w14:textId="77777777" w:rsidR="002A2F3F" w:rsidRPr="00870578" w:rsidRDefault="002A2F3F" w:rsidP="00870578">
      <w:pPr>
        <w:tabs>
          <w:tab w:val="left" w:pos="0"/>
          <w:tab w:val="left" w:pos="2160"/>
        </w:tabs>
        <w:suppressAutoHyphens/>
        <w:ind w:left="1701" w:right="-93" w:hanging="1701"/>
        <w:jc w:val="both"/>
        <w:rPr>
          <w:b/>
          <w:i/>
          <w:sz w:val="24"/>
          <w:szCs w:val="24"/>
        </w:rPr>
      </w:pPr>
      <w:r w:rsidRPr="00870578">
        <w:rPr>
          <w:b/>
          <w:i/>
          <w:sz w:val="24"/>
          <w:szCs w:val="24"/>
        </w:rPr>
        <w:t>Signature et date</w:t>
      </w:r>
    </w:p>
    <w:sectPr w:rsidR="002A2F3F" w:rsidRPr="00870578" w:rsidSect="00E13366">
      <w:headerReference w:type="default" r:id="rId10"/>
      <w:pgSz w:w="12240" w:h="15840" w:code="1"/>
      <w:pgMar w:top="851" w:right="1185" w:bottom="709" w:left="1134" w:header="567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68A6CE" w14:textId="77777777" w:rsidR="005B5EE1" w:rsidRDefault="005B5EE1">
      <w:r>
        <w:separator/>
      </w:r>
    </w:p>
  </w:endnote>
  <w:endnote w:type="continuationSeparator" w:id="0">
    <w:p w14:paraId="1698DFFE" w14:textId="77777777" w:rsidR="005B5EE1" w:rsidRDefault="005B5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@BatangChe">
    <w:altName w:val="@Arial Unicode MS"/>
    <w:charset w:val="81"/>
    <w:family w:val="modern"/>
    <w:pitch w:val="fixed"/>
    <w:sig w:usb0="B00002AF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2A86E4" w14:textId="77777777" w:rsidR="005B5EE1" w:rsidRDefault="005B5EE1">
      <w:r>
        <w:separator/>
      </w:r>
    </w:p>
  </w:footnote>
  <w:footnote w:type="continuationSeparator" w:id="0">
    <w:p w14:paraId="4A946242" w14:textId="77777777" w:rsidR="005B5EE1" w:rsidRDefault="005B5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E05CC" w14:textId="77777777" w:rsidR="00744F15" w:rsidRPr="00780F27" w:rsidRDefault="00744F15" w:rsidP="00780F27">
    <w:pPr>
      <w:pStyle w:val="Lgende"/>
      <w:spacing w:before="60"/>
      <w:ind w:right="-778"/>
      <w:rPr>
        <w:b/>
        <w:sz w:val="28"/>
        <w:szCs w:val="28"/>
      </w:rPr>
    </w:pPr>
    <w:r w:rsidRPr="00780F27">
      <w:rPr>
        <w:b/>
        <w:sz w:val="28"/>
        <w:szCs w:val="28"/>
      </w:rPr>
      <w:t>PROJET DE RÉSOLUTION</w:t>
    </w:r>
  </w:p>
  <w:p w14:paraId="7CC142B7" w14:textId="77777777" w:rsidR="00744F15" w:rsidRDefault="00744F15" w:rsidP="00780F27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1142D"/>
    <w:multiLevelType w:val="singleLevel"/>
    <w:tmpl w:val="A2A404D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02C027D8"/>
    <w:multiLevelType w:val="singleLevel"/>
    <w:tmpl w:val="B46287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F002F65"/>
    <w:multiLevelType w:val="singleLevel"/>
    <w:tmpl w:val="A2A404D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109F6929"/>
    <w:multiLevelType w:val="multilevel"/>
    <w:tmpl w:val="C1DCCE8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16BD6"/>
    <w:multiLevelType w:val="singleLevel"/>
    <w:tmpl w:val="97B22F0C"/>
    <w:lvl w:ilvl="0">
      <w:start w:val="160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5" w15:restartNumberingAfterBreak="0">
    <w:nsid w:val="17862E41"/>
    <w:multiLevelType w:val="singleLevel"/>
    <w:tmpl w:val="0C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A1D7BDA"/>
    <w:multiLevelType w:val="hybridMultilevel"/>
    <w:tmpl w:val="3E04B082"/>
    <w:lvl w:ilvl="0" w:tplc="0C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0B6F76E">
      <w:start w:val="19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@BatangChe" w:eastAsia="@BatangChe" w:hAnsi="@BatangChe" w:cs="@BatangChe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171D7F"/>
    <w:multiLevelType w:val="singleLevel"/>
    <w:tmpl w:val="0C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24E425B"/>
    <w:multiLevelType w:val="singleLevel"/>
    <w:tmpl w:val="C62ADE94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</w:abstractNum>
  <w:abstractNum w:abstractNumId="9" w15:restartNumberingAfterBreak="0">
    <w:nsid w:val="2C30724D"/>
    <w:multiLevelType w:val="singleLevel"/>
    <w:tmpl w:val="B46287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8531E1"/>
    <w:multiLevelType w:val="singleLevel"/>
    <w:tmpl w:val="97B22F0C"/>
    <w:lvl w:ilvl="0">
      <w:start w:val="160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1" w15:restartNumberingAfterBreak="0">
    <w:nsid w:val="30672654"/>
    <w:multiLevelType w:val="singleLevel"/>
    <w:tmpl w:val="0C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33A87BA4"/>
    <w:multiLevelType w:val="singleLevel"/>
    <w:tmpl w:val="A2A404D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3B2373C7"/>
    <w:multiLevelType w:val="hybridMultilevel"/>
    <w:tmpl w:val="F5880C5A"/>
    <w:lvl w:ilvl="0" w:tplc="C7B4E488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DA3967"/>
    <w:multiLevelType w:val="singleLevel"/>
    <w:tmpl w:val="A68CFB6E"/>
    <w:lvl w:ilvl="0">
      <w:start w:val="514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5" w15:restartNumberingAfterBreak="0">
    <w:nsid w:val="49DA7010"/>
    <w:multiLevelType w:val="singleLevel"/>
    <w:tmpl w:val="AB4C01BE"/>
    <w:lvl w:ilvl="0">
      <w:numFmt w:val="bullet"/>
      <w:lvlText w:val=""/>
      <w:lvlJc w:val="left"/>
      <w:pPr>
        <w:tabs>
          <w:tab w:val="num" w:pos="450"/>
        </w:tabs>
        <w:ind w:left="450" w:hanging="450"/>
      </w:pPr>
      <w:rPr>
        <w:rFonts w:ascii="Monotype Sorts" w:hAnsi="Monotype Sorts" w:hint="default"/>
      </w:rPr>
    </w:lvl>
  </w:abstractNum>
  <w:abstractNum w:abstractNumId="16" w15:restartNumberingAfterBreak="0">
    <w:nsid w:val="4A501A9B"/>
    <w:multiLevelType w:val="singleLevel"/>
    <w:tmpl w:val="C62ADE94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</w:abstractNum>
  <w:abstractNum w:abstractNumId="17" w15:restartNumberingAfterBreak="0">
    <w:nsid w:val="54BB5B8E"/>
    <w:multiLevelType w:val="singleLevel"/>
    <w:tmpl w:val="B46287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A7A4263"/>
    <w:multiLevelType w:val="singleLevel"/>
    <w:tmpl w:val="C62ADE94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</w:abstractNum>
  <w:abstractNum w:abstractNumId="19" w15:restartNumberingAfterBreak="0">
    <w:nsid w:val="61A5364C"/>
    <w:multiLevelType w:val="singleLevel"/>
    <w:tmpl w:val="539852C4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</w:abstractNum>
  <w:abstractNum w:abstractNumId="20" w15:restartNumberingAfterBreak="0">
    <w:nsid w:val="66034EA1"/>
    <w:multiLevelType w:val="singleLevel"/>
    <w:tmpl w:val="C62ADE94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</w:abstractNum>
  <w:abstractNum w:abstractNumId="21" w15:restartNumberingAfterBreak="0">
    <w:nsid w:val="6ABD2ACE"/>
    <w:multiLevelType w:val="hybridMultilevel"/>
    <w:tmpl w:val="C1DCCE82"/>
    <w:lvl w:ilvl="0" w:tplc="0C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B82486"/>
    <w:multiLevelType w:val="hybridMultilevel"/>
    <w:tmpl w:val="2C587232"/>
    <w:lvl w:ilvl="0" w:tplc="C7B4E488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662199"/>
    <w:multiLevelType w:val="singleLevel"/>
    <w:tmpl w:val="99A00E9C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caps w:val="0"/>
        <w:strike w:val="0"/>
        <w:dstrike w:val="0"/>
        <w:vanish w:val="0"/>
        <w:color w:val="auto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</w:abstractNum>
  <w:abstractNum w:abstractNumId="24" w15:restartNumberingAfterBreak="0">
    <w:nsid w:val="72A0386B"/>
    <w:multiLevelType w:val="singleLevel"/>
    <w:tmpl w:val="A2A404D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73D323A5"/>
    <w:multiLevelType w:val="singleLevel"/>
    <w:tmpl w:val="ACB6653A"/>
    <w:lvl w:ilvl="0"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26" w15:restartNumberingAfterBreak="0">
    <w:nsid w:val="76612E61"/>
    <w:multiLevelType w:val="singleLevel"/>
    <w:tmpl w:val="99A00E9C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caps w:val="0"/>
        <w:strike w:val="0"/>
        <w:dstrike w:val="0"/>
        <w:vanish w:val="0"/>
        <w:color w:val="auto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</w:abstractNum>
  <w:abstractNum w:abstractNumId="27" w15:restartNumberingAfterBreak="0">
    <w:nsid w:val="78AF2584"/>
    <w:multiLevelType w:val="singleLevel"/>
    <w:tmpl w:val="ACB6653A"/>
    <w:lvl w:ilvl="0"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5"/>
  </w:num>
  <w:num w:numId="4">
    <w:abstractNumId w:val="11"/>
  </w:num>
  <w:num w:numId="5">
    <w:abstractNumId w:val="0"/>
  </w:num>
  <w:num w:numId="6">
    <w:abstractNumId w:val="12"/>
  </w:num>
  <w:num w:numId="7">
    <w:abstractNumId w:val="2"/>
  </w:num>
  <w:num w:numId="8">
    <w:abstractNumId w:val="24"/>
  </w:num>
  <w:num w:numId="9">
    <w:abstractNumId w:val="27"/>
  </w:num>
  <w:num w:numId="10">
    <w:abstractNumId w:val="25"/>
  </w:num>
  <w:num w:numId="11">
    <w:abstractNumId w:val="16"/>
  </w:num>
  <w:num w:numId="12">
    <w:abstractNumId w:val="18"/>
  </w:num>
  <w:num w:numId="13">
    <w:abstractNumId w:val="8"/>
  </w:num>
  <w:num w:numId="14">
    <w:abstractNumId w:val="20"/>
  </w:num>
  <w:num w:numId="15">
    <w:abstractNumId w:val="26"/>
  </w:num>
  <w:num w:numId="16">
    <w:abstractNumId w:val="23"/>
  </w:num>
  <w:num w:numId="17">
    <w:abstractNumId w:val="19"/>
  </w:num>
  <w:num w:numId="18">
    <w:abstractNumId w:val="1"/>
  </w:num>
  <w:num w:numId="19">
    <w:abstractNumId w:val="15"/>
  </w:num>
  <w:num w:numId="20">
    <w:abstractNumId w:val="4"/>
  </w:num>
  <w:num w:numId="21">
    <w:abstractNumId w:val="10"/>
  </w:num>
  <w:num w:numId="22">
    <w:abstractNumId w:val="9"/>
  </w:num>
  <w:num w:numId="23">
    <w:abstractNumId w:val="17"/>
  </w:num>
  <w:num w:numId="24">
    <w:abstractNumId w:val="13"/>
  </w:num>
  <w:num w:numId="25">
    <w:abstractNumId w:val="22"/>
  </w:num>
  <w:num w:numId="26">
    <w:abstractNumId w:val="21"/>
  </w:num>
  <w:num w:numId="27">
    <w:abstractNumId w:val="3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14E4"/>
    <w:rsid w:val="00010290"/>
    <w:rsid w:val="00024814"/>
    <w:rsid w:val="00032C96"/>
    <w:rsid w:val="00042462"/>
    <w:rsid w:val="0005702B"/>
    <w:rsid w:val="0006177A"/>
    <w:rsid w:val="00070D4A"/>
    <w:rsid w:val="00084CE5"/>
    <w:rsid w:val="00094E8C"/>
    <w:rsid w:val="000B10D0"/>
    <w:rsid w:val="000B7023"/>
    <w:rsid w:val="000C2747"/>
    <w:rsid w:val="000C55EF"/>
    <w:rsid w:val="000D0645"/>
    <w:rsid w:val="000D0C49"/>
    <w:rsid w:val="000F0353"/>
    <w:rsid w:val="001154E5"/>
    <w:rsid w:val="00134FDF"/>
    <w:rsid w:val="00140A80"/>
    <w:rsid w:val="0016572C"/>
    <w:rsid w:val="001659BE"/>
    <w:rsid w:val="0018165C"/>
    <w:rsid w:val="00183DD6"/>
    <w:rsid w:val="00187445"/>
    <w:rsid w:val="0019434D"/>
    <w:rsid w:val="001B1BE7"/>
    <w:rsid w:val="001B64F0"/>
    <w:rsid w:val="001C5B77"/>
    <w:rsid w:val="001C6450"/>
    <w:rsid w:val="001E3D58"/>
    <w:rsid w:val="001E5BA7"/>
    <w:rsid w:val="001E6E99"/>
    <w:rsid w:val="001F5B50"/>
    <w:rsid w:val="0021496E"/>
    <w:rsid w:val="00215085"/>
    <w:rsid w:val="0022332A"/>
    <w:rsid w:val="00242F9A"/>
    <w:rsid w:val="0027319D"/>
    <w:rsid w:val="00274588"/>
    <w:rsid w:val="00283E7C"/>
    <w:rsid w:val="002A2F3F"/>
    <w:rsid w:val="002C4D23"/>
    <w:rsid w:val="002C4DB0"/>
    <w:rsid w:val="002C5CA4"/>
    <w:rsid w:val="002D2187"/>
    <w:rsid w:val="002D29AC"/>
    <w:rsid w:val="002D7974"/>
    <w:rsid w:val="002E1C2C"/>
    <w:rsid w:val="002E4A3C"/>
    <w:rsid w:val="003012BA"/>
    <w:rsid w:val="00340CE3"/>
    <w:rsid w:val="003530CA"/>
    <w:rsid w:val="00353205"/>
    <w:rsid w:val="00355FF5"/>
    <w:rsid w:val="0036349E"/>
    <w:rsid w:val="00376F1A"/>
    <w:rsid w:val="00383DA2"/>
    <w:rsid w:val="00386253"/>
    <w:rsid w:val="00391469"/>
    <w:rsid w:val="003951F4"/>
    <w:rsid w:val="003972A2"/>
    <w:rsid w:val="00397886"/>
    <w:rsid w:val="003D75EE"/>
    <w:rsid w:val="00400398"/>
    <w:rsid w:val="00401EA1"/>
    <w:rsid w:val="00434FC0"/>
    <w:rsid w:val="00440423"/>
    <w:rsid w:val="004435F3"/>
    <w:rsid w:val="00447DC2"/>
    <w:rsid w:val="00482101"/>
    <w:rsid w:val="00490F17"/>
    <w:rsid w:val="004A5536"/>
    <w:rsid w:val="004D3897"/>
    <w:rsid w:val="004E41F0"/>
    <w:rsid w:val="004E671E"/>
    <w:rsid w:val="00500BF1"/>
    <w:rsid w:val="00514B2E"/>
    <w:rsid w:val="00532CF2"/>
    <w:rsid w:val="005351AE"/>
    <w:rsid w:val="00544BD6"/>
    <w:rsid w:val="00556C33"/>
    <w:rsid w:val="005926B0"/>
    <w:rsid w:val="00592A95"/>
    <w:rsid w:val="005B5EE1"/>
    <w:rsid w:val="005C4DB9"/>
    <w:rsid w:val="005D16E4"/>
    <w:rsid w:val="005D35BB"/>
    <w:rsid w:val="005E1D6C"/>
    <w:rsid w:val="005F34E0"/>
    <w:rsid w:val="006068C3"/>
    <w:rsid w:val="00607099"/>
    <w:rsid w:val="0060794A"/>
    <w:rsid w:val="00614A35"/>
    <w:rsid w:val="00621D58"/>
    <w:rsid w:val="00624CBA"/>
    <w:rsid w:val="006423CA"/>
    <w:rsid w:val="00650111"/>
    <w:rsid w:val="006551E2"/>
    <w:rsid w:val="00655840"/>
    <w:rsid w:val="00655FFB"/>
    <w:rsid w:val="0065755F"/>
    <w:rsid w:val="00667B72"/>
    <w:rsid w:val="00673797"/>
    <w:rsid w:val="006C272B"/>
    <w:rsid w:val="006C74D0"/>
    <w:rsid w:val="006D1AB9"/>
    <w:rsid w:val="006D5EBF"/>
    <w:rsid w:val="006D708F"/>
    <w:rsid w:val="006E2F0B"/>
    <w:rsid w:val="006F7ABF"/>
    <w:rsid w:val="00700E8B"/>
    <w:rsid w:val="00701802"/>
    <w:rsid w:val="00704C28"/>
    <w:rsid w:val="007107C6"/>
    <w:rsid w:val="0073744A"/>
    <w:rsid w:val="00741A97"/>
    <w:rsid w:val="007442C9"/>
    <w:rsid w:val="00744F15"/>
    <w:rsid w:val="00747ADB"/>
    <w:rsid w:val="00753635"/>
    <w:rsid w:val="007545AA"/>
    <w:rsid w:val="00761836"/>
    <w:rsid w:val="00766FE2"/>
    <w:rsid w:val="0076797D"/>
    <w:rsid w:val="0077074C"/>
    <w:rsid w:val="007753BD"/>
    <w:rsid w:val="00780F27"/>
    <w:rsid w:val="00781D74"/>
    <w:rsid w:val="00794893"/>
    <w:rsid w:val="007A5B18"/>
    <w:rsid w:val="007A62B1"/>
    <w:rsid w:val="007E4E3E"/>
    <w:rsid w:val="007E7536"/>
    <w:rsid w:val="00806C2E"/>
    <w:rsid w:val="008077EE"/>
    <w:rsid w:val="00820C03"/>
    <w:rsid w:val="00831D57"/>
    <w:rsid w:val="0086006A"/>
    <w:rsid w:val="00861EB2"/>
    <w:rsid w:val="00870578"/>
    <w:rsid w:val="008A12A8"/>
    <w:rsid w:val="008A42F2"/>
    <w:rsid w:val="008B2445"/>
    <w:rsid w:val="008B4ACB"/>
    <w:rsid w:val="008C3A7E"/>
    <w:rsid w:val="008C65B0"/>
    <w:rsid w:val="008D67B8"/>
    <w:rsid w:val="008E390F"/>
    <w:rsid w:val="008E7F99"/>
    <w:rsid w:val="00932C81"/>
    <w:rsid w:val="00933365"/>
    <w:rsid w:val="009512BD"/>
    <w:rsid w:val="00953BDB"/>
    <w:rsid w:val="0095509C"/>
    <w:rsid w:val="00957DC3"/>
    <w:rsid w:val="00964719"/>
    <w:rsid w:val="00973E9B"/>
    <w:rsid w:val="009D29C7"/>
    <w:rsid w:val="009D65B0"/>
    <w:rsid w:val="009E3315"/>
    <w:rsid w:val="009E7CEE"/>
    <w:rsid w:val="009F3137"/>
    <w:rsid w:val="009F678F"/>
    <w:rsid w:val="00A12F18"/>
    <w:rsid w:val="00A16743"/>
    <w:rsid w:val="00A40EAE"/>
    <w:rsid w:val="00A472D4"/>
    <w:rsid w:val="00A511CB"/>
    <w:rsid w:val="00A531F6"/>
    <w:rsid w:val="00A5412C"/>
    <w:rsid w:val="00A54266"/>
    <w:rsid w:val="00A57634"/>
    <w:rsid w:val="00A63C30"/>
    <w:rsid w:val="00AA7C39"/>
    <w:rsid w:val="00AB0E57"/>
    <w:rsid w:val="00AB17CE"/>
    <w:rsid w:val="00AD3012"/>
    <w:rsid w:val="00AE27A7"/>
    <w:rsid w:val="00AF2DC4"/>
    <w:rsid w:val="00B00B20"/>
    <w:rsid w:val="00B15416"/>
    <w:rsid w:val="00B45269"/>
    <w:rsid w:val="00B452FE"/>
    <w:rsid w:val="00B4793A"/>
    <w:rsid w:val="00B66A69"/>
    <w:rsid w:val="00B671BB"/>
    <w:rsid w:val="00B74C48"/>
    <w:rsid w:val="00B75852"/>
    <w:rsid w:val="00BB250C"/>
    <w:rsid w:val="00BD2ED9"/>
    <w:rsid w:val="00BE5791"/>
    <w:rsid w:val="00BE7B7B"/>
    <w:rsid w:val="00BF0C93"/>
    <w:rsid w:val="00C014F9"/>
    <w:rsid w:val="00C035DA"/>
    <w:rsid w:val="00C06D6C"/>
    <w:rsid w:val="00C30BA7"/>
    <w:rsid w:val="00C4104A"/>
    <w:rsid w:val="00C613CC"/>
    <w:rsid w:val="00C84C4A"/>
    <w:rsid w:val="00CA1D13"/>
    <w:rsid w:val="00CD45DE"/>
    <w:rsid w:val="00CF31CD"/>
    <w:rsid w:val="00D07E7D"/>
    <w:rsid w:val="00D266B4"/>
    <w:rsid w:val="00D43031"/>
    <w:rsid w:val="00D43C21"/>
    <w:rsid w:val="00D53072"/>
    <w:rsid w:val="00D67A1D"/>
    <w:rsid w:val="00D714E4"/>
    <w:rsid w:val="00D72827"/>
    <w:rsid w:val="00D858EE"/>
    <w:rsid w:val="00D971EF"/>
    <w:rsid w:val="00DA3E1D"/>
    <w:rsid w:val="00DB060F"/>
    <w:rsid w:val="00DB3665"/>
    <w:rsid w:val="00DC157C"/>
    <w:rsid w:val="00DC5D00"/>
    <w:rsid w:val="00E05FC9"/>
    <w:rsid w:val="00E07430"/>
    <w:rsid w:val="00E13366"/>
    <w:rsid w:val="00E30B73"/>
    <w:rsid w:val="00E41F1D"/>
    <w:rsid w:val="00E441ED"/>
    <w:rsid w:val="00E64AE0"/>
    <w:rsid w:val="00E8000F"/>
    <w:rsid w:val="00E833B2"/>
    <w:rsid w:val="00E9012B"/>
    <w:rsid w:val="00EB4116"/>
    <w:rsid w:val="00F240BB"/>
    <w:rsid w:val="00F34F89"/>
    <w:rsid w:val="00F470A8"/>
    <w:rsid w:val="00F47BA7"/>
    <w:rsid w:val="00F5129C"/>
    <w:rsid w:val="00F51424"/>
    <w:rsid w:val="00F62659"/>
    <w:rsid w:val="00FA63DB"/>
    <w:rsid w:val="00FC7698"/>
    <w:rsid w:val="00FD2CBF"/>
    <w:rsid w:val="00FD7A6C"/>
    <w:rsid w:val="00FF162E"/>
    <w:rsid w:val="00FF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  <w14:docId w14:val="06240764"/>
  <w15:docId w15:val="{74145692-2866-4BD2-88CB-8A96E098E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Comic Sans MS" w:hAnsi="Comic Sans MS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Comic Sans MS" w:hAnsi="Comic Sans MS"/>
      <w:sz w:val="28"/>
    </w:rPr>
  </w:style>
  <w:style w:type="paragraph" w:styleId="Titre3">
    <w:name w:val="heading 3"/>
    <w:basedOn w:val="Normal"/>
    <w:next w:val="Normal"/>
    <w:qFormat/>
    <w:pPr>
      <w:keepNext/>
      <w:pBdr>
        <w:bottom w:val="single" w:sz="4" w:space="1" w:color="auto"/>
      </w:pBdr>
      <w:outlineLvl w:val="2"/>
    </w:pPr>
    <w:rPr>
      <w:rFonts w:ascii="Comic Sans MS" w:hAnsi="Comic Sans MS"/>
      <w:b/>
    </w:rPr>
  </w:style>
  <w:style w:type="paragraph" w:styleId="Titre4">
    <w:name w:val="heading 4"/>
    <w:basedOn w:val="Normal"/>
    <w:next w:val="Normal"/>
    <w:qFormat/>
    <w:pPr>
      <w:keepNext/>
      <w:ind w:left="1701"/>
      <w:jc w:val="both"/>
      <w:outlineLvl w:val="3"/>
    </w:pPr>
    <w:rPr>
      <w:rFonts w:ascii="Comic Sans MS" w:hAnsi="Comic Sans MS"/>
      <w:b/>
    </w:rPr>
  </w:style>
  <w:style w:type="paragraph" w:styleId="Titre5">
    <w:name w:val="heading 5"/>
    <w:basedOn w:val="Normal"/>
    <w:next w:val="Normal"/>
    <w:qFormat/>
    <w:pPr>
      <w:keepNext/>
      <w:ind w:left="992" w:hanging="708"/>
      <w:jc w:val="both"/>
      <w:outlineLvl w:val="4"/>
    </w:pPr>
    <w:rPr>
      <w:rFonts w:ascii="Comic Sans MS" w:hAnsi="Comic Sans MS"/>
      <w:b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Comic Sans MS" w:hAnsi="Comic Sans MS"/>
      <w:b/>
      <w:sz w:val="28"/>
    </w:rPr>
  </w:style>
  <w:style w:type="paragraph" w:styleId="Titre7">
    <w:name w:val="heading 7"/>
    <w:basedOn w:val="Normal"/>
    <w:next w:val="Normal"/>
    <w:qFormat/>
    <w:pPr>
      <w:keepNext/>
      <w:tabs>
        <w:tab w:val="right" w:pos="9360"/>
      </w:tabs>
      <w:suppressAutoHyphens/>
      <w:jc w:val="both"/>
      <w:outlineLvl w:val="6"/>
    </w:pPr>
    <w:rPr>
      <w:b/>
      <w:spacing w:val="-2"/>
      <w:sz w:val="24"/>
    </w:rPr>
  </w:style>
  <w:style w:type="paragraph" w:styleId="Titre8">
    <w:name w:val="heading 8"/>
    <w:basedOn w:val="Normal"/>
    <w:next w:val="Normal"/>
    <w:qFormat/>
    <w:pPr>
      <w:keepNext/>
      <w:shd w:val="pct5" w:color="000000" w:fill="FFFFFF"/>
      <w:outlineLvl w:val="7"/>
    </w:pPr>
    <w:rPr>
      <w:rFonts w:ascii="Comic Sans MS" w:hAnsi="Comic Sans MS"/>
      <w:b/>
    </w:rPr>
  </w:style>
  <w:style w:type="paragraph" w:styleId="Titre9">
    <w:name w:val="heading 9"/>
    <w:basedOn w:val="Normal"/>
    <w:next w:val="Normal"/>
    <w:qFormat/>
    <w:pPr>
      <w:keepNext/>
      <w:tabs>
        <w:tab w:val="left" w:pos="0"/>
        <w:tab w:val="left" w:pos="1980"/>
      </w:tabs>
      <w:suppressAutoHyphens/>
      <w:jc w:val="both"/>
      <w:outlineLvl w:val="8"/>
    </w:pPr>
    <w:rPr>
      <w:rFonts w:ascii="Comic Sans MS" w:hAnsi="Comic Sans MS"/>
      <w:b/>
      <w:spacing w:val="-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both"/>
    </w:pPr>
    <w:rPr>
      <w:rFonts w:ascii="Comic Sans MS" w:hAnsi="Comic Sans MS"/>
    </w:rPr>
  </w:style>
  <w:style w:type="paragraph" w:styleId="Corpsdetexte2">
    <w:name w:val="Body Text 2"/>
    <w:basedOn w:val="Normal"/>
    <w:pPr>
      <w:jc w:val="both"/>
    </w:pPr>
    <w:rPr>
      <w:rFonts w:ascii="Comic Sans MS" w:hAnsi="Comic Sans MS"/>
      <w:b/>
      <w:i/>
    </w:rPr>
  </w:style>
  <w:style w:type="paragraph" w:styleId="Retraitcorpsdetexte">
    <w:name w:val="Body Text Indent"/>
    <w:basedOn w:val="Normal"/>
    <w:pPr>
      <w:ind w:left="284" w:hanging="284"/>
      <w:jc w:val="both"/>
    </w:pPr>
    <w:rPr>
      <w:rFonts w:ascii="Comic Sans MS" w:hAnsi="Comic Sans MS"/>
    </w:rPr>
  </w:style>
  <w:style w:type="paragraph" w:styleId="Titre">
    <w:name w:val="Title"/>
    <w:basedOn w:val="Normal"/>
    <w:qFormat/>
    <w:pPr>
      <w:jc w:val="center"/>
    </w:pPr>
    <w:rPr>
      <w:b/>
      <w:sz w:val="36"/>
      <w:lang w:val="fr-FR"/>
    </w:rPr>
  </w:style>
  <w:style w:type="paragraph" w:styleId="Retraitcorpsdetexte2">
    <w:name w:val="Body Text Indent 2"/>
    <w:basedOn w:val="Normal"/>
    <w:pPr>
      <w:tabs>
        <w:tab w:val="left" w:pos="1701"/>
      </w:tabs>
      <w:suppressAutoHyphens/>
      <w:ind w:left="1701" w:hanging="2160"/>
      <w:jc w:val="both"/>
    </w:pPr>
    <w:rPr>
      <w:rFonts w:ascii="Comic Sans MS" w:hAnsi="Comic Sans MS"/>
      <w:b/>
      <w:spacing w:val="-2"/>
    </w:rPr>
  </w:style>
  <w:style w:type="paragraph" w:styleId="Retraitcorpsdetexte3">
    <w:name w:val="Body Text Indent 3"/>
    <w:basedOn w:val="Normal"/>
    <w:pPr>
      <w:tabs>
        <w:tab w:val="left" w:pos="0"/>
      </w:tabs>
      <w:suppressAutoHyphens/>
      <w:ind w:left="1701" w:hanging="1701"/>
      <w:jc w:val="both"/>
    </w:pPr>
    <w:rPr>
      <w:rFonts w:ascii="Comic Sans MS" w:hAnsi="Comic Sans MS"/>
      <w:b/>
      <w:spacing w:val="-2"/>
    </w:rPr>
  </w:style>
  <w:style w:type="character" w:styleId="Lienhypertexte">
    <w:name w:val="Hyperlink"/>
    <w:rPr>
      <w:color w:val="0000FF"/>
      <w:u w:val="single"/>
    </w:rPr>
  </w:style>
  <w:style w:type="paragraph" w:styleId="Lgende">
    <w:name w:val="caption"/>
    <w:basedOn w:val="Normal"/>
    <w:next w:val="Normal"/>
    <w:qFormat/>
    <w:pPr>
      <w:tabs>
        <w:tab w:val="center" w:pos="4680"/>
      </w:tabs>
      <w:suppressAutoHyphens/>
      <w:ind w:right="-771"/>
      <w:jc w:val="center"/>
    </w:pPr>
    <w:rPr>
      <w:i/>
      <w:spacing w:val="-3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semiHidden/>
    <w:rsid w:val="00D714E4"/>
    <w:rPr>
      <w:rFonts w:ascii="Tahoma" w:hAnsi="Tahoma" w:cs="Tahoma"/>
      <w:sz w:val="16"/>
      <w:szCs w:val="16"/>
    </w:rPr>
  </w:style>
  <w:style w:type="character" w:styleId="Lienhypertextesuivivisit">
    <w:name w:val="FollowedHyperlink"/>
    <w:rsid w:val="00F5129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c9_tape_x0020_du_x0020_processus xmlns="af121963-fda3-44ff-8e61-4f581679daf4">1</_x00c9_tape_x0020_du_x0020_processus>
    <Type_x0020_de_x0020_document xmlns="af121963-fda3-44ff-8e61-4f581679daf4">18</Type_x0020_de_x0020_documen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6A071BA0F10F418597217AAF22B285" ma:contentTypeVersion="14" ma:contentTypeDescription="Crée un document." ma:contentTypeScope="" ma:versionID="124e538df8ac21c52f06f9173b013dec">
  <xsd:schema xmlns:xsd="http://www.w3.org/2001/XMLSchema" xmlns:xs="http://www.w3.org/2001/XMLSchema" xmlns:p="http://schemas.microsoft.com/office/2006/metadata/properties" xmlns:ns2="af121963-fda3-44ff-8e61-4f581679daf4" xmlns:ns3="8eaf11fe-3fb4-4b3c-8f77-67d0aede7c0e" targetNamespace="http://schemas.microsoft.com/office/2006/metadata/properties" ma:root="true" ma:fieldsID="96a05c9de2e730a690391915fabf4376" ns2:_="" ns3:_="">
    <xsd:import namespace="af121963-fda3-44ff-8e61-4f581679daf4"/>
    <xsd:import namespace="8eaf11fe-3fb4-4b3c-8f77-67d0aede7c0e"/>
    <xsd:element name="properties">
      <xsd:complexType>
        <xsd:sequence>
          <xsd:element name="documentManagement">
            <xsd:complexType>
              <xsd:all>
                <xsd:element ref="ns2:_x00c9_tape_x0020_du_x0020_processus" minOccurs="0"/>
                <xsd:element ref="ns2:Type_x0020_de_x0020_document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21963-fda3-44ff-8e61-4f581679daf4" elementFormDefault="qualified">
    <xsd:import namespace="http://schemas.microsoft.com/office/2006/documentManagement/types"/>
    <xsd:import namespace="http://schemas.microsoft.com/office/infopath/2007/PartnerControls"/>
    <xsd:element name="_x00c9_tape_x0020_du_x0020_processus" ma:index="8" nillable="true" ma:displayName="Étape du processus" ma:indexed="true" ma:list="{51d92a23-cf18-4ada-befa-e450d092f9e6}" ma:internalName="_x00c9_tape_x0020_du_x0020_processus" ma:showField="Title">
      <xsd:simpleType>
        <xsd:restriction base="dms:Lookup"/>
      </xsd:simpleType>
    </xsd:element>
    <xsd:element name="Type_x0020_de_x0020_document" ma:index="9" nillable="true" ma:displayName="Type de document" ma:indexed="true" ma:list="{b419d85d-fb4c-4849-bcca-46ece7fb134a}" ma:internalName="Type_x0020_de_x0020_document" ma:showField="Title">
      <xsd:simpleType>
        <xsd:restriction base="dms:Lookup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f11fe-3fb4-4b3c-8f77-67d0aede7c0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CBDEBF-D263-46BC-A754-AD71F1C3E8A1}">
  <ds:schemaRefs>
    <ds:schemaRef ds:uri="http://schemas.microsoft.com/office/2006/metadata/properties"/>
    <ds:schemaRef ds:uri="http://schemas.microsoft.com/office/infopath/2007/PartnerControls"/>
    <ds:schemaRef ds:uri="af121963-fda3-44ff-8e61-4f581679daf4"/>
  </ds:schemaRefs>
</ds:datastoreItem>
</file>

<file path=customXml/itemProps2.xml><?xml version="1.0" encoding="utf-8"?>
<ds:datastoreItem xmlns:ds="http://schemas.openxmlformats.org/officeDocument/2006/customXml" ds:itemID="{29E2C07D-F2E6-4AA5-8CA0-34F98FC415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1D23CF-D9BE-4730-9C31-FF515A77AA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121963-fda3-44ff-8e61-4f581679daf4"/>
    <ds:schemaRef ds:uri="8eaf11fe-3fb4-4b3c-8f77-67d0aede7c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539</Words>
  <Characters>2970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Montréal, le 8 mars 1999</vt:lpstr>
    </vt:vector>
  </TitlesOfParts>
  <Company>Union des Municipalités du Québec</Company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Montréal, le 8 mars 1999</dc:title>
  <dc:creator>mtouchette</dc:creator>
  <cp:lastModifiedBy>Genevieve Godin</cp:lastModifiedBy>
  <cp:revision>18</cp:revision>
  <cp:lastPrinted>2014-10-27T20:17:00Z</cp:lastPrinted>
  <dcterms:created xsi:type="dcterms:W3CDTF">2017-10-24T18:46:00Z</dcterms:created>
  <dcterms:modified xsi:type="dcterms:W3CDTF">2020-01-14T13:24:00Z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-235528369</vt:i4>
  </property>
  <property fmtid="{D5CDD505-2E9C-101B-9397-08002B2CF9AE}" pid="3" name="_EmailSubject">
    <vt:lpwstr>Sel : sollicitation Nouveaux</vt:lpwstr>
  </property>
  <property fmtid="{D5CDD505-2E9C-101B-9397-08002B2CF9AE}" pid="4" name="_AuthorEmail">
    <vt:lpwstr>mtouchette@umq.qc.ca</vt:lpwstr>
  </property>
  <property fmtid="{D5CDD505-2E9C-101B-9397-08002B2CF9AE}" pid="5" name="_AuthorEmailDisplayName">
    <vt:lpwstr>Michel Touchette</vt:lpwstr>
  </property>
  <property fmtid="{D5CDD505-2E9C-101B-9397-08002B2CF9AE}" pid="6" name="_ReviewingToolsShownOnce">
    <vt:lpwstr/>
  </property>
  <property fmtid="{D5CDD505-2E9C-101B-9397-08002B2CF9AE}" pid="7" name="ContentTypeId">
    <vt:lpwstr>0x010100DB6A071BA0F10F418597217AAF22B285</vt:lpwstr>
  </property>
</Properties>
</file>